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7923" w:rsidRPr="003C5353" w14:paraId="09D0914E" w14:textId="77777777" w:rsidTr="00C77923">
        <w:tc>
          <w:tcPr>
            <w:tcW w:w="10201" w:type="dxa"/>
          </w:tcPr>
          <w:p w14:paraId="356008DB" w14:textId="5421534D" w:rsidR="00C77923" w:rsidRPr="003C5353" w:rsidRDefault="00C77923" w:rsidP="00C74C2A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>ÇÖZÜM DOSYASI</w:t>
            </w:r>
          </w:p>
          <w:p w14:paraId="1D858C63" w14:textId="080F74B8" w:rsidR="009B636C" w:rsidRPr="003C5353" w:rsidRDefault="009B636C" w:rsidP="00C74C2A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 xml:space="preserve">Uyarı: </w:t>
            </w:r>
          </w:p>
          <w:p w14:paraId="4E1451B6" w14:textId="35CAC27B" w:rsidR="009B636C" w:rsidRPr="003C5353" w:rsidRDefault="009B636C" w:rsidP="009B636C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 xml:space="preserve">Teknoloji Kullanıcısı ve Tedarikçisi olarak, 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>Çağrı Dönemine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katılmakla, 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 xml:space="preserve">Çağrı Paketi Sözleşmesi ve Çağrı Başvuru </w:t>
            </w:r>
            <w:proofErr w:type="spellStart"/>
            <w:r w:rsidR="0000314E" w:rsidRPr="003C5353">
              <w:rPr>
                <w:rFonts w:cstheme="minorHAnsi"/>
                <w:b/>
                <w:bCs/>
                <w:color w:val="002060"/>
              </w:rPr>
              <w:t>Şartnamesi’nde</w:t>
            </w:r>
            <w:proofErr w:type="spellEnd"/>
            <w:r w:rsidRPr="003C5353">
              <w:rPr>
                <w:rFonts w:cstheme="minorHAnsi"/>
                <w:b/>
                <w:bCs/>
                <w:color w:val="002060"/>
              </w:rPr>
              <w:t xml:space="preserve"> de belirtildiği üzere,  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>çağrı dönemi kapsamında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üretilecek Çözüm Dosyalarına ilişkin tanıtıcı bilgiler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>in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(</w:t>
            </w:r>
            <w:r w:rsidR="00702B6E" w:rsidRPr="003C5353">
              <w:rPr>
                <w:rFonts w:cstheme="minorHAnsi"/>
                <w:b/>
                <w:bCs/>
                <w:color w:val="002060"/>
              </w:rPr>
              <w:t xml:space="preserve">çalışma </w:t>
            </w:r>
            <w:r w:rsidRPr="003C5353">
              <w:rPr>
                <w:rFonts w:cstheme="minorHAnsi"/>
                <w:b/>
                <w:bCs/>
                <w:color w:val="002060"/>
              </w:rPr>
              <w:t>künye</w:t>
            </w:r>
            <w:r w:rsidR="00702B6E" w:rsidRPr="003C5353">
              <w:rPr>
                <w:rFonts w:cstheme="minorHAnsi"/>
                <w:b/>
                <w:bCs/>
                <w:color w:val="002060"/>
              </w:rPr>
              <w:t>si (sektör, teknoloji alanı, şirketlerin kısa tanıtımı, proje gerekçesi, proje KPI’</w:t>
            </w:r>
            <w:proofErr w:type="spellStart"/>
            <w:r w:rsidR="00702B6E" w:rsidRPr="003C5353">
              <w:rPr>
                <w:rFonts w:cstheme="minorHAnsi"/>
                <w:b/>
                <w:bCs/>
                <w:color w:val="002060"/>
              </w:rPr>
              <w:t>ları</w:t>
            </w:r>
            <w:proofErr w:type="spellEnd"/>
            <w:r w:rsidR="00702B6E" w:rsidRPr="003C5353">
              <w:rPr>
                <w:rFonts w:cstheme="minorHAnsi"/>
                <w:b/>
                <w:bCs/>
                <w:color w:val="002060"/>
              </w:rPr>
              <w:t>..</w:t>
            </w:r>
            <w:proofErr w:type="spellStart"/>
            <w:r w:rsidR="00702B6E" w:rsidRPr="003C5353">
              <w:rPr>
                <w:rFonts w:cstheme="minorHAnsi"/>
                <w:b/>
                <w:bCs/>
                <w:color w:val="002060"/>
              </w:rPr>
              <w:t>vb</w:t>
            </w:r>
            <w:proofErr w:type="spellEnd"/>
            <w:r w:rsidR="00702B6E" w:rsidRPr="003C5353">
              <w:rPr>
                <w:rFonts w:cstheme="minorHAnsi"/>
                <w:b/>
                <w:bCs/>
                <w:color w:val="002060"/>
              </w:rPr>
              <w:t>) ile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çözümün konusu ve hedefleri) TÜSİAD ve/veya P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>latform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resmi internet sitesinde ve diğer iletişim araçlarında paylaşılmasına ve tanıtıcı faaliyetlerde  kullanılmasına izin vermektesiniz. Bu kapsamda ileteceğiniz bilgiler içinde ticari sır/ gizli bilgi hassasiyetiniz var ise, bilgileri uygun şekilde girmenizi hatırla</w:t>
            </w:r>
            <w:r w:rsidR="0058668B" w:rsidRPr="003C5353">
              <w:rPr>
                <w:rFonts w:cstheme="minorHAnsi"/>
                <w:b/>
                <w:bCs/>
                <w:color w:val="002060"/>
              </w:rPr>
              <w:t>ta</w:t>
            </w:r>
            <w:r w:rsidRPr="003C5353">
              <w:rPr>
                <w:rFonts w:cstheme="minorHAnsi"/>
                <w:b/>
                <w:bCs/>
                <w:color w:val="002060"/>
              </w:rPr>
              <w:t>rak, ticari sır ve gizli bilgilerinin korunması yükümlülüğünün tarafınızda olduğunu bildiririz.</w:t>
            </w:r>
          </w:p>
          <w:p w14:paraId="7C8F95DF" w14:textId="77777777" w:rsidR="009B636C" w:rsidRPr="003C5353" w:rsidRDefault="009B636C" w:rsidP="009B636C">
            <w:pPr>
              <w:rPr>
                <w:rFonts w:cstheme="minorHAnsi"/>
                <w:b/>
                <w:bCs/>
                <w:color w:val="002060"/>
              </w:rPr>
            </w:pPr>
          </w:p>
          <w:p w14:paraId="3215410E" w14:textId="75FE8F9E" w:rsidR="009B636C" w:rsidRPr="003C5353" w:rsidRDefault="009B636C" w:rsidP="009B636C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>Çözüm Dosyanızın gizliliği korunmaktadır</w:t>
            </w:r>
            <w:r w:rsidR="00026486" w:rsidRPr="003C5353">
              <w:rPr>
                <w:rFonts w:cstheme="minorHAnsi"/>
                <w:b/>
                <w:bCs/>
                <w:color w:val="002060"/>
              </w:rPr>
              <w:t>. Y</w:t>
            </w:r>
            <w:r w:rsidRPr="003C5353">
              <w:rPr>
                <w:rFonts w:cstheme="minorHAnsi"/>
                <w:b/>
                <w:bCs/>
                <w:color w:val="002060"/>
              </w:rPr>
              <w:t>ukarıda bahsedilen ve tarafınızca sunulacak olan tanıtıcı bilgiler haricinde Çözüm Dosyanızın TÜSİAD ve/ veya P</w:t>
            </w:r>
            <w:r w:rsidR="0000314E" w:rsidRPr="003C5353">
              <w:rPr>
                <w:rFonts w:cstheme="minorHAnsi"/>
                <w:b/>
                <w:bCs/>
                <w:color w:val="002060"/>
              </w:rPr>
              <w:t>latform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resmi internet sitesinde</w:t>
            </w:r>
            <w:r w:rsidR="00EE64C9" w:rsidRPr="003C5353">
              <w:rPr>
                <w:rFonts w:cstheme="minorHAnsi"/>
                <w:b/>
                <w:bCs/>
                <w:color w:val="002060"/>
              </w:rPr>
              <w:t xml:space="preserve"> ya da diğer iletişim araçlarında</w:t>
            </w:r>
            <w:r w:rsidRPr="003C5353">
              <w:rPr>
                <w:rFonts w:cstheme="minorHAnsi"/>
                <w:b/>
                <w:bCs/>
                <w:color w:val="002060"/>
              </w:rPr>
              <w:t xml:space="preserve"> yayınlanması söz konusu değildir. </w:t>
            </w:r>
          </w:p>
          <w:p w14:paraId="3798B7F8" w14:textId="77777777" w:rsidR="00C77923" w:rsidRPr="003C5353" w:rsidRDefault="00C77923" w:rsidP="006E0EE7">
            <w:pPr>
              <w:rPr>
                <w:rFonts w:cstheme="minorHAnsi"/>
                <w:b/>
                <w:bCs/>
                <w:color w:val="002060"/>
              </w:rPr>
            </w:pPr>
          </w:p>
          <w:p w14:paraId="40409CEA" w14:textId="4C2EB9BF" w:rsidR="00D30DC5" w:rsidRPr="003C5353" w:rsidRDefault="00D30DC5" w:rsidP="006E0EE7">
            <w:pPr>
              <w:rPr>
                <w:rFonts w:cstheme="minorHAnsi"/>
                <w:b/>
                <w:bCs/>
                <w:color w:val="002060"/>
              </w:rPr>
            </w:pPr>
          </w:p>
        </w:tc>
      </w:tr>
      <w:tr w:rsidR="00C77923" w:rsidRPr="003C5353" w14:paraId="17C9807D" w14:textId="77777777" w:rsidTr="00C77923">
        <w:tc>
          <w:tcPr>
            <w:tcW w:w="10201" w:type="dxa"/>
          </w:tcPr>
          <w:p w14:paraId="21631E14" w14:textId="35102E4B" w:rsidR="00C77923" w:rsidRPr="003C5353" w:rsidRDefault="00C77923" w:rsidP="00C74C2A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>KÜNYE</w:t>
            </w:r>
          </w:p>
          <w:p w14:paraId="7524C513" w14:textId="77777777" w:rsidR="00467514" w:rsidRPr="003C5353" w:rsidRDefault="00467514" w:rsidP="000705DC">
            <w:pPr>
              <w:pStyle w:val="ListeParagraf"/>
              <w:ind w:left="1065"/>
              <w:rPr>
                <w:rFonts w:cstheme="minorHAnsi"/>
                <w:b/>
                <w:bCs/>
                <w:color w:val="002060"/>
              </w:rPr>
            </w:pPr>
          </w:p>
          <w:p w14:paraId="72859657" w14:textId="77777777" w:rsidR="00C77923" w:rsidRPr="003C5353" w:rsidRDefault="00C77923" w:rsidP="00C74C2A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>Sektör: (NACE kodu)</w:t>
            </w:r>
          </w:p>
          <w:p w14:paraId="09E586D6" w14:textId="5D66412A" w:rsidR="00C77923" w:rsidRPr="003C5353" w:rsidRDefault="00C77923" w:rsidP="00C74C2A">
            <w:pPr>
              <w:rPr>
                <w:rFonts w:cstheme="minorHAnsi"/>
                <w:b/>
                <w:bCs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 xml:space="preserve">Dijital Dönüşüm Teknoloji Alanı: </w:t>
            </w:r>
          </w:p>
          <w:p w14:paraId="1AC68025" w14:textId="1657E9AF" w:rsidR="00D30DC5" w:rsidRDefault="00D30DC5" w:rsidP="00E21369">
            <w:pPr>
              <w:rPr>
                <w:rFonts w:cstheme="minorHAnsi"/>
                <w:b/>
                <w:color w:val="002060"/>
              </w:rPr>
            </w:pPr>
          </w:p>
          <w:p w14:paraId="0885AD3C" w14:textId="68FA7F7B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Artırılmış Gerçeklik</w:t>
            </w:r>
          </w:p>
          <w:p w14:paraId="0B538B1A" w14:textId="6CF99255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Bulut</w:t>
            </w:r>
          </w:p>
          <w:p w14:paraId="1F0C0FAE" w14:textId="3D6FC25C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Büyük Veri &amp; Analizler</w:t>
            </w:r>
          </w:p>
          <w:p w14:paraId="2CC258A2" w14:textId="03802A74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Eklemeli Üretim &amp; İleri Malzemeler</w:t>
            </w:r>
          </w:p>
          <w:p w14:paraId="36CF1133" w14:textId="66E94E40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Endüstri 4.0 veri toplama sistemle*</w:t>
            </w:r>
            <w:proofErr w:type="spellStart"/>
            <w:r w:rsidRPr="003C5353">
              <w:rPr>
                <w:rFonts w:eastAsia="Times New Roman" w:cstheme="minorHAnsi"/>
                <w:color w:val="002060"/>
                <w:lang w:eastAsia="tr-TR"/>
              </w:rPr>
              <w:t>ri</w:t>
            </w:r>
            <w:proofErr w:type="spellEnd"/>
          </w:p>
          <w:p w14:paraId="40D39CE8" w14:textId="1F6BCA3D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Endüstriyel İnternet</w:t>
            </w:r>
          </w:p>
          <w:p w14:paraId="11373FC9" w14:textId="053A4999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Endüstriyel ve Medikal Bilgisayarlar</w:t>
            </w:r>
          </w:p>
          <w:p w14:paraId="0F96AAC9" w14:textId="28263858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IOT</w:t>
            </w:r>
          </w:p>
          <w:p w14:paraId="22228D4E" w14:textId="23C1235F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Robot &amp; Otomasyon</w:t>
            </w:r>
          </w:p>
          <w:p w14:paraId="2293AA3A" w14:textId="4376AFFB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proofErr w:type="spellStart"/>
            <w:r w:rsidRPr="003C5353">
              <w:rPr>
                <w:rFonts w:eastAsia="Times New Roman" w:cstheme="minorHAnsi"/>
                <w:color w:val="002060"/>
                <w:lang w:eastAsia="tr-TR"/>
              </w:rPr>
              <w:t>Sensörler</w:t>
            </w:r>
            <w:proofErr w:type="spellEnd"/>
          </w:p>
          <w:p w14:paraId="15F63217" w14:textId="3B49FA10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Siber Güvenlik</w:t>
            </w:r>
          </w:p>
          <w:p w14:paraId="20EC469E" w14:textId="200B1566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Simülasyon</w:t>
            </w:r>
          </w:p>
          <w:p w14:paraId="235DDFF6" w14:textId="6440BEDF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Yapay Zeka &amp; Akıllı Sistemler</w:t>
            </w:r>
          </w:p>
          <w:p w14:paraId="63659B8F" w14:textId="21BBB601" w:rsid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 w:rsidRPr="003C5353">
              <w:rPr>
                <w:rFonts w:eastAsia="Times New Roman" w:cstheme="minorHAnsi"/>
                <w:color w:val="002060"/>
                <w:lang w:eastAsia="tr-TR"/>
              </w:rPr>
              <w:t>Yatay / Dikey Entegrasyon</w:t>
            </w:r>
          </w:p>
          <w:p w14:paraId="3941F97D" w14:textId="645FCA31" w:rsidR="003C5353" w:rsidRPr="003C5353" w:rsidRDefault="003C5353" w:rsidP="003C5353">
            <w:pPr>
              <w:numPr>
                <w:ilvl w:val="0"/>
                <w:numId w:val="26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002060"/>
                <w:lang w:eastAsia="tr-TR"/>
              </w:rPr>
            </w:pPr>
            <w:r>
              <w:rPr>
                <w:rFonts w:eastAsia="Times New Roman" w:cstheme="minorHAnsi"/>
                <w:color w:val="002060"/>
                <w:lang w:eastAsia="tr-TR"/>
              </w:rPr>
              <w:t xml:space="preserve">Diğer </w:t>
            </w:r>
          </w:p>
          <w:p w14:paraId="45AC92B9" w14:textId="77777777" w:rsidR="003C5353" w:rsidRPr="003C5353" w:rsidRDefault="003C5353" w:rsidP="00E21369">
            <w:pPr>
              <w:rPr>
                <w:rFonts w:cstheme="minorHAnsi"/>
                <w:b/>
                <w:color w:val="002060"/>
              </w:rPr>
            </w:pPr>
          </w:p>
          <w:p w14:paraId="55336090" w14:textId="20774609" w:rsidR="00C77923" w:rsidRPr="003C5353" w:rsidRDefault="00C77923" w:rsidP="00E21369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t>Teknoloji Kullanıcısı - Şirket Kısa Tanıtımı ve Projenin Başlatılma Gerekçesi</w:t>
            </w:r>
          </w:p>
          <w:p w14:paraId="2F0C5BCA" w14:textId="77777777" w:rsidR="00C77923" w:rsidRPr="003C5353" w:rsidRDefault="00C77923" w:rsidP="00622AC8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Şirketin ana faaliyet alanı, başlıca ürün ve hizmetleri, rekabette avantaj sağlayan ana / öz yetkinlikleri (en iyi olduğu alanlar)</w:t>
            </w:r>
          </w:p>
          <w:p w14:paraId="5458FC98" w14:textId="3E674926" w:rsidR="00C77923" w:rsidRPr="003C5353" w:rsidRDefault="00C77923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Gelecek vizyonu ile ilgili özet bilgi</w:t>
            </w:r>
            <w:r w:rsidR="001A2448" w:rsidRPr="003C5353">
              <w:rPr>
                <w:rFonts w:cstheme="minorHAnsi"/>
                <w:color w:val="002060"/>
              </w:rPr>
              <w:t xml:space="preserve"> ve ü</w:t>
            </w:r>
            <w:r w:rsidRPr="003C5353">
              <w:rPr>
                <w:rFonts w:cstheme="minorHAnsi"/>
                <w:color w:val="002060"/>
              </w:rPr>
              <w:t xml:space="preserve">retilecek çözümün bunlarla nasıl ilişkilendiği (şirket için stratejik önemi) </w:t>
            </w:r>
          </w:p>
          <w:p w14:paraId="74DF3F43" w14:textId="77777777" w:rsidR="00016ACF" w:rsidRPr="003C5353" w:rsidRDefault="00016ACF" w:rsidP="00622AC8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 xml:space="preserve">Şirket bütçenizde Dijital Dönüşüm projeleri için ayrılan bütçe toplam bütçenin oransal olarak ne kadarını oluşturmaktadır? </w:t>
            </w:r>
          </w:p>
          <w:p w14:paraId="338AEAB2" w14:textId="63887B41" w:rsidR="00C77923" w:rsidRPr="003C5353" w:rsidRDefault="00AF5C8E" w:rsidP="00622AC8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Pr</w:t>
            </w:r>
            <w:r w:rsidR="00C77923" w:rsidRPr="003C5353">
              <w:rPr>
                <w:rFonts w:cstheme="minorHAnsi"/>
                <w:color w:val="002060"/>
              </w:rPr>
              <w:t>ogram kapsamında çağr</w:t>
            </w:r>
            <w:r w:rsidRPr="003C5353">
              <w:rPr>
                <w:rFonts w:cstheme="minorHAnsi"/>
                <w:color w:val="002060"/>
              </w:rPr>
              <w:t xml:space="preserve">ınızda </w:t>
            </w:r>
            <w:r w:rsidR="00C77923" w:rsidRPr="003C5353">
              <w:rPr>
                <w:rFonts w:cstheme="minorHAnsi"/>
                <w:color w:val="002060"/>
              </w:rPr>
              <w:t xml:space="preserve">tanımlanan </w:t>
            </w:r>
            <w:r w:rsidR="00016ACF" w:rsidRPr="003C5353">
              <w:rPr>
                <w:rFonts w:cstheme="minorHAnsi"/>
                <w:color w:val="002060"/>
              </w:rPr>
              <w:t>arayışınız</w:t>
            </w:r>
            <w:r w:rsidR="00C77923" w:rsidRPr="003C5353">
              <w:rPr>
                <w:rFonts w:cstheme="minorHAnsi"/>
                <w:color w:val="002060"/>
              </w:rPr>
              <w:t xml:space="preserve">, </w:t>
            </w:r>
            <w:r w:rsidR="00016ACF" w:rsidRPr="003C5353">
              <w:rPr>
                <w:rFonts w:cstheme="minorHAnsi"/>
                <w:color w:val="002060"/>
              </w:rPr>
              <w:t xml:space="preserve">proje </w:t>
            </w:r>
            <w:r w:rsidR="00C77923" w:rsidRPr="003C5353">
              <w:rPr>
                <w:rFonts w:cstheme="minorHAnsi"/>
                <w:color w:val="002060"/>
              </w:rPr>
              <w:t xml:space="preserve">dönemi </w:t>
            </w:r>
            <w:r w:rsidR="00016ACF" w:rsidRPr="003C5353">
              <w:rPr>
                <w:rFonts w:cstheme="minorHAnsi"/>
                <w:color w:val="002060"/>
              </w:rPr>
              <w:t>sürecinde</w:t>
            </w:r>
            <w:r w:rsidR="00C77923" w:rsidRPr="003C5353">
              <w:rPr>
                <w:rFonts w:cstheme="minorHAnsi"/>
                <w:color w:val="002060"/>
              </w:rPr>
              <w:t xml:space="preserve"> </w:t>
            </w:r>
            <w:r w:rsidR="00016ACF" w:rsidRPr="003C5353">
              <w:rPr>
                <w:rFonts w:cstheme="minorHAnsi"/>
                <w:color w:val="002060"/>
              </w:rPr>
              <w:t>değişikliğe uğradı mı</w:t>
            </w:r>
            <w:r w:rsidRPr="003C5353">
              <w:rPr>
                <w:rFonts w:cstheme="minorHAnsi"/>
                <w:color w:val="002060"/>
              </w:rPr>
              <w:t xml:space="preserve">?  </w:t>
            </w:r>
            <w:r w:rsidR="00C77923" w:rsidRPr="003C5353">
              <w:rPr>
                <w:rFonts w:cstheme="minorHAnsi"/>
                <w:color w:val="002060"/>
              </w:rPr>
              <w:t>Çağrınız</w:t>
            </w:r>
            <w:r w:rsidR="00583881" w:rsidRPr="003C5353">
              <w:rPr>
                <w:rFonts w:cstheme="minorHAnsi"/>
                <w:color w:val="002060"/>
              </w:rPr>
              <w:t>da</w:t>
            </w:r>
            <w:r w:rsidRPr="003C5353">
              <w:rPr>
                <w:rFonts w:cstheme="minorHAnsi"/>
                <w:color w:val="002060"/>
              </w:rPr>
              <w:t xml:space="preserve"> aradığınız çözüm ile elde ettiğiniz çözüm arasında farklılıklar oluştu mu?</w:t>
            </w:r>
          </w:p>
          <w:p w14:paraId="735A8428" w14:textId="281B1F9C" w:rsidR="00AF5C8E" w:rsidRPr="003C5353" w:rsidRDefault="00AF5C8E" w:rsidP="00583881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Arayışınızı yüzde kaç oranında doğru tanımladığınız</w:t>
            </w:r>
            <w:r w:rsidR="001A2448" w:rsidRPr="003C5353">
              <w:rPr>
                <w:rFonts w:cstheme="minorHAnsi"/>
                <w:color w:val="002060"/>
              </w:rPr>
              <w:t>ı</w:t>
            </w:r>
            <w:r w:rsidRPr="003C5353">
              <w:rPr>
                <w:rFonts w:cstheme="minorHAnsi"/>
                <w:color w:val="002060"/>
              </w:rPr>
              <w:t xml:space="preserve"> düşünüyorsunuz?</w:t>
            </w:r>
          </w:p>
          <w:p w14:paraId="728CD609" w14:textId="77777777" w:rsidR="00C77923" w:rsidRPr="003C5353" w:rsidRDefault="00C77923" w:rsidP="00583881">
            <w:pPr>
              <w:pStyle w:val="ListeParagraf"/>
              <w:ind w:left="447"/>
              <w:rPr>
                <w:rFonts w:cstheme="minorHAnsi"/>
                <w:color w:val="002060"/>
              </w:rPr>
            </w:pPr>
          </w:p>
          <w:p w14:paraId="1FFBF981" w14:textId="77777777" w:rsidR="00C77923" w:rsidRPr="003C5353" w:rsidRDefault="00C77923" w:rsidP="00384989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bCs/>
                <w:color w:val="002060"/>
              </w:rPr>
              <w:t>Teknoloji Tedarikçisi - Şirket</w:t>
            </w:r>
            <w:r w:rsidRPr="003C5353">
              <w:rPr>
                <w:rFonts w:cstheme="minorHAnsi"/>
                <w:b/>
                <w:color w:val="002060"/>
              </w:rPr>
              <w:t xml:space="preserve"> Kısa Tanıtımı ve Projede Yer Alma Gerekçesi</w:t>
            </w:r>
          </w:p>
          <w:p w14:paraId="209F8270" w14:textId="77777777" w:rsidR="00C77923" w:rsidRPr="003C5353" w:rsidRDefault="00C77923" w:rsidP="00583881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 xml:space="preserve">Şirketin ana faaliyet/teknoloji alanı, rekabette avantaj sağlayan ana / öz yetkinlikleri (en iyi olduğu alanlar) </w:t>
            </w:r>
          </w:p>
          <w:p w14:paraId="343451C0" w14:textId="67BDE468" w:rsidR="00C77923" w:rsidRPr="003C5353" w:rsidRDefault="00C77923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Gelecek vizyonu ile ilgili özet bilgi</w:t>
            </w:r>
            <w:r w:rsidR="001A2448" w:rsidRPr="003C5353">
              <w:rPr>
                <w:rFonts w:cstheme="minorHAnsi"/>
                <w:color w:val="002060"/>
              </w:rPr>
              <w:t xml:space="preserve"> ve ü</w:t>
            </w:r>
            <w:r w:rsidRPr="003C5353">
              <w:rPr>
                <w:rFonts w:cstheme="minorHAnsi"/>
                <w:color w:val="002060"/>
              </w:rPr>
              <w:t xml:space="preserve">retilecek çözümün bunlarla nasıl ilişkilendiği (şirket için stratejik önemi)  </w:t>
            </w:r>
          </w:p>
          <w:p w14:paraId="5630F416" w14:textId="77777777" w:rsidR="0032367F" w:rsidRPr="003C5353" w:rsidRDefault="00C77923" w:rsidP="00583881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 xml:space="preserve">Program kapsamında </w:t>
            </w:r>
            <w:r w:rsidR="0032367F" w:rsidRPr="003C5353">
              <w:rPr>
                <w:rFonts w:cstheme="minorHAnsi"/>
                <w:color w:val="002060"/>
              </w:rPr>
              <w:t xml:space="preserve">açılan çağrıya </w:t>
            </w:r>
            <w:r w:rsidRPr="003C5353">
              <w:rPr>
                <w:rFonts w:cstheme="minorHAnsi"/>
                <w:color w:val="002060"/>
              </w:rPr>
              <w:t>yap</w:t>
            </w:r>
            <w:r w:rsidR="0032367F" w:rsidRPr="003C5353">
              <w:rPr>
                <w:rFonts w:cstheme="minorHAnsi"/>
                <w:color w:val="002060"/>
              </w:rPr>
              <w:t>tığınız</w:t>
            </w:r>
            <w:r w:rsidRPr="003C5353">
              <w:rPr>
                <w:rFonts w:cstheme="minorHAnsi"/>
                <w:color w:val="002060"/>
              </w:rPr>
              <w:t xml:space="preserve"> başvuruda öner</w:t>
            </w:r>
            <w:r w:rsidR="0032367F" w:rsidRPr="003C5353">
              <w:rPr>
                <w:rFonts w:cstheme="minorHAnsi"/>
                <w:color w:val="002060"/>
              </w:rPr>
              <w:t>diğiniz</w:t>
            </w:r>
            <w:r w:rsidRPr="003C5353">
              <w:rPr>
                <w:rFonts w:cstheme="minorHAnsi"/>
                <w:color w:val="002060"/>
              </w:rPr>
              <w:t xml:space="preserve"> çözüm ve yöntem, </w:t>
            </w:r>
            <w:r w:rsidR="00AF5C8E" w:rsidRPr="003C5353">
              <w:rPr>
                <w:rFonts w:cstheme="minorHAnsi"/>
                <w:color w:val="002060"/>
              </w:rPr>
              <w:t xml:space="preserve">proje dönemi </w:t>
            </w:r>
            <w:r w:rsidRPr="003C5353">
              <w:rPr>
                <w:rFonts w:cstheme="minorHAnsi"/>
                <w:color w:val="002060"/>
              </w:rPr>
              <w:t xml:space="preserve">sonunda </w:t>
            </w:r>
            <w:r w:rsidR="0032367F" w:rsidRPr="003C5353">
              <w:rPr>
                <w:rFonts w:cstheme="minorHAnsi"/>
                <w:color w:val="002060"/>
              </w:rPr>
              <w:t>değişikliğe uğradı mı</w:t>
            </w:r>
            <w:r w:rsidRPr="003C5353">
              <w:rPr>
                <w:rFonts w:cstheme="minorHAnsi"/>
                <w:color w:val="002060"/>
              </w:rPr>
              <w:t xml:space="preserve">? </w:t>
            </w:r>
          </w:p>
          <w:p w14:paraId="2F10D8D1" w14:textId="7070DEE5" w:rsidR="00C77923" w:rsidRPr="003C5353" w:rsidRDefault="00C77923" w:rsidP="00583881">
            <w:pPr>
              <w:pStyle w:val="ListeParagraf"/>
              <w:numPr>
                <w:ilvl w:val="0"/>
                <w:numId w:val="9"/>
              </w:numPr>
              <w:ind w:left="447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lastRenderedPageBreak/>
              <w:t>Başvuru</w:t>
            </w:r>
            <w:r w:rsidR="0032367F" w:rsidRPr="003C5353">
              <w:rPr>
                <w:rFonts w:cstheme="minorHAnsi"/>
                <w:color w:val="002060"/>
              </w:rPr>
              <w:t xml:space="preserve">da önerdiğiniz çözüm önerisi </w:t>
            </w:r>
            <w:r w:rsidRPr="003C5353">
              <w:rPr>
                <w:rFonts w:cstheme="minorHAnsi"/>
                <w:color w:val="002060"/>
              </w:rPr>
              <w:t>ile çözüm dosyası</w:t>
            </w:r>
            <w:r w:rsidR="0032367F" w:rsidRPr="003C5353">
              <w:rPr>
                <w:rFonts w:cstheme="minorHAnsi"/>
                <w:color w:val="002060"/>
              </w:rPr>
              <w:t>nda yer alan çözüm uyumlu</w:t>
            </w:r>
            <w:r w:rsidR="00583881" w:rsidRPr="003C5353">
              <w:rPr>
                <w:rFonts w:cstheme="minorHAnsi"/>
                <w:color w:val="002060"/>
              </w:rPr>
              <w:t xml:space="preserve"> </w:t>
            </w:r>
            <w:r w:rsidR="0032367F" w:rsidRPr="003C5353">
              <w:rPr>
                <w:rFonts w:cstheme="minorHAnsi"/>
                <w:color w:val="002060"/>
              </w:rPr>
              <w:t>mu? Yüzde olarak belirtiniz</w:t>
            </w:r>
            <w:r w:rsidR="00583881" w:rsidRPr="003C5353">
              <w:rPr>
                <w:rFonts w:cstheme="minorHAnsi"/>
                <w:color w:val="002060"/>
              </w:rPr>
              <w:t>.</w:t>
            </w:r>
          </w:p>
          <w:p w14:paraId="3523E377" w14:textId="77777777" w:rsidR="00583881" w:rsidRPr="003C5353" w:rsidRDefault="00583881" w:rsidP="00583881">
            <w:pPr>
              <w:pStyle w:val="ListeParagraf"/>
              <w:ind w:left="447"/>
              <w:rPr>
                <w:rFonts w:cstheme="minorHAnsi"/>
                <w:color w:val="002060"/>
              </w:rPr>
            </w:pPr>
          </w:p>
          <w:p w14:paraId="110C974E" w14:textId="7EC50A4D" w:rsidR="00A76C1C" w:rsidRPr="003C5353" w:rsidRDefault="00C77923" w:rsidP="00E52C59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t>Çözüm Dosyası Görseli</w:t>
            </w:r>
            <w:r w:rsidR="0032367F" w:rsidRPr="003C5353">
              <w:rPr>
                <w:rFonts w:cstheme="minorHAnsi"/>
                <w:b/>
                <w:color w:val="002060"/>
              </w:rPr>
              <w:t xml:space="preserve">  </w:t>
            </w:r>
          </w:p>
          <w:p w14:paraId="0CA7E215" w14:textId="7C69B76A" w:rsidR="00A76C1C" w:rsidRPr="003C5353" w:rsidRDefault="00A76C1C" w:rsidP="00A76C1C">
            <w:pPr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 xml:space="preserve">Çözümü değerlendiricilere en iyi şekilde yansıtan görsel materyal </w:t>
            </w:r>
            <w:r w:rsidR="00977D43" w:rsidRPr="003C5353">
              <w:rPr>
                <w:rFonts w:cstheme="minorHAnsi"/>
                <w:color w:val="002060"/>
              </w:rPr>
              <w:t>ekleyiniz.</w:t>
            </w:r>
          </w:p>
          <w:p w14:paraId="68291F6F" w14:textId="77777777" w:rsidR="00A76C1C" w:rsidRPr="003C5353" w:rsidRDefault="00A76C1C" w:rsidP="00E52C59">
            <w:pPr>
              <w:rPr>
                <w:rFonts w:cstheme="minorHAnsi"/>
                <w:b/>
                <w:color w:val="002060"/>
              </w:rPr>
            </w:pPr>
          </w:p>
          <w:p w14:paraId="2B15396B" w14:textId="77777777" w:rsidR="00A76C1C" w:rsidRPr="003C5353" w:rsidRDefault="00A76C1C" w:rsidP="00A76C1C">
            <w:pPr>
              <w:rPr>
                <w:rFonts w:cstheme="minorHAnsi"/>
                <w:i/>
                <w:iCs/>
                <w:color w:val="002060"/>
              </w:rPr>
            </w:pPr>
            <w:r w:rsidRPr="003C5353">
              <w:rPr>
                <w:rFonts w:cstheme="minorHAnsi"/>
                <w:i/>
                <w:iCs/>
                <w:color w:val="002060"/>
              </w:rPr>
              <w:t xml:space="preserve">Çözümü değerlendiricilere en iyi şekilde yansıtan görsel materyal </w:t>
            </w:r>
            <w:r w:rsidRPr="003C5353">
              <w:rPr>
                <w:i/>
                <w:iCs/>
                <w:color w:val="002060"/>
                <w:sz w:val="24"/>
                <w:szCs w:val="24"/>
              </w:rPr>
              <w:t xml:space="preserve">(fotoğraf, teknik resim, yerleşim resmi ya da taslak çizim, tablo, grafik, devre şeması, sistem mimarisi, kavramsal model diyagramı, akış diyagramı, vb.) bu kısma yüklenmelidir. </w:t>
            </w:r>
          </w:p>
          <w:p w14:paraId="68488C8B" w14:textId="60FE9044" w:rsidR="00A76C1C" w:rsidRPr="003C5353" w:rsidRDefault="00A76C1C" w:rsidP="00A76C1C">
            <w:pPr>
              <w:rPr>
                <w:rFonts w:cstheme="minorHAnsi"/>
                <w:i/>
                <w:iCs/>
                <w:color w:val="002060"/>
              </w:rPr>
            </w:pPr>
            <w:r w:rsidRPr="003C5353">
              <w:rPr>
                <w:i/>
                <w:iCs/>
                <w:color w:val="002060"/>
                <w:sz w:val="24"/>
                <w:szCs w:val="24"/>
              </w:rPr>
              <w:t xml:space="preserve">(Resim (JPG, JPEG, GIF, PNG), PDF ya da Microsoft Word Belgesi formatında doküman yüklenebilir. 1 ek </w:t>
            </w:r>
            <w:r w:rsidRPr="003C5353">
              <w:rPr>
                <w:rFonts w:cstheme="minorHAnsi"/>
                <w:i/>
                <w:iCs/>
                <w:color w:val="002060"/>
              </w:rPr>
              <w:t>en fazla 5 MB olabilir, eklerinizin toplam boyutu ise en fazla 10 MB olabilir)</w:t>
            </w:r>
          </w:p>
          <w:p w14:paraId="20F16975" w14:textId="68675E6E" w:rsidR="006E0EE7" w:rsidRPr="003C5353" w:rsidRDefault="006E0EE7" w:rsidP="00A76C1C">
            <w:pPr>
              <w:rPr>
                <w:rFonts w:cstheme="minorHAnsi"/>
                <w:bCs/>
                <w:color w:val="002060"/>
              </w:rPr>
            </w:pPr>
          </w:p>
          <w:p w14:paraId="28477C66" w14:textId="2E2BE667" w:rsidR="006E0EE7" w:rsidRPr="003C5353" w:rsidRDefault="006E0EE7" w:rsidP="00232EAC">
            <w:pPr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Çözümün toplam öngörülen gerçekleşme süresi nedir? </w:t>
            </w:r>
          </w:p>
          <w:p w14:paraId="597C2381" w14:textId="58D55E13" w:rsidR="006E0EE7" w:rsidRPr="003C5353" w:rsidRDefault="006E0EE7" w:rsidP="00232EAC">
            <w:pPr>
              <w:pStyle w:val="ListeParagraf"/>
              <w:numPr>
                <w:ilvl w:val="0"/>
                <w:numId w:val="23"/>
              </w:numPr>
              <w:ind w:left="1014" w:hanging="425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1-6 ay 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0A6AEC86" w14:textId="0C86ECAD" w:rsidR="006E0EE7" w:rsidRPr="003C5353" w:rsidRDefault="006E0EE7" w:rsidP="00232EAC">
            <w:pPr>
              <w:pStyle w:val="ListeParagraf"/>
              <w:numPr>
                <w:ilvl w:val="0"/>
                <w:numId w:val="23"/>
              </w:numPr>
              <w:ind w:left="1014" w:hanging="425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6-12 ay 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4300904B" w14:textId="2F32604C" w:rsidR="006E0EE7" w:rsidRPr="003C5353" w:rsidRDefault="006E0EE7" w:rsidP="00232EAC">
            <w:pPr>
              <w:pStyle w:val="ListeParagraf"/>
              <w:numPr>
                <w:ilvl w:val="0"/>
                <w:numId w:val="23"/>
              </w:numPr>
              <w:ind w:left="1014" w:hanging="425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1-1.5 yıl 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07AC6F42" w14:textId="3AA506F8" w:rsidR="006E0EE7" w:rsidRPr="003C5353" w:rsidRDefault="006E0EE7" w:rsidP="00232EAC">
            <w:pPr>
              <w:pStyle w:val="ListeParagraf"/>
              <w:numPr>
                <w:ilvl w:val="0"/>
                <w:numId w:val="23"/>
              </w:numPr>
              <w:ind w:left="1014" w:hanging="425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 xml:space="preserve">1.5-2 yıl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7D34DA90" w14:textId="77777777" w:rsidR="006E0EE7" w:rsidRPr="003C5353" w:rsidRDefault="006E0EE7" w:rsidP="006E0EE7">
            <w:pPr>
              <w:ind w:left="720"/>
              <w:rPr>
                <w:rFonts w:cstheme="minorHAnsi"/>
                <w:color w:val="002060"/>
              </w:rPr>
            </w:pPr>
          </w:p>
          <w:p w14:paraId="6FB1D13A" w14:textId="0739BB30" w:rsidR="006E0EE7" w:rsidRPr="003C5353" w:rsidRDefault="006E0EE7" w:rsidP="00232EAC">
            <w:pPr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Projenin </w:t>
            </w:r>
            <w:r w:rsidR="00E4436A" w:rsidRPr="003C5353">
              <w:rPr>
                <w:rFonts w:eastAsia="Times New Roman" w:cstheme="minorHAnsi"/>
                <w:color w:val="002060"/>
              </w:rPr>
              <w:t>anahtar performans göstergelerini (</w:t>
            </w:r>
            <w:r w:rsidRPr="003C5353">
              <w:rPr>
                <w:rFonts w:eastAsia="Times New Roman" w:cstheme="minorHAnsi"/>
                <w:color w:val="002060"/>
              </w:rPr>
              <w:t>KPI</w:t>
            </w:r>
            <w:r w:rsidR="00E4436A" w:rsidRPr="003C5353">
              <w:rPr>
                <w:rFonts w:eastAsia="Times New Roman" w:cstheme="minorHAnsi"/>
                <w:color w:val="002060"/>
              </w:rPr>
              <w:t xml:space="preserve">) </w:t>
            </w:r>
            <w:r w:rsidRPr="003C5353">
              <w:rPr>
                <w:rFonts w:eastAsia="Times New Roman" w:cstheme="minorHAnsi"/>
                <w:color w:val="002060"/>
              </w:rPr>
              <w:t>kısaca ve maddeler halinde yaz</w:t>
            </w:r>
            <w:r w:rsidR="00E4436A" w:rsidRPr="003C5353">
              <w:rPr>
                <w:rFonts w:eastAsia="Times New Roman" w:cstheme="minorHAnsi"/>
                <w:color w:val="002060"/>
              </w:rPr>
              <w:t xml:space="preserve">ınız. </w:t>
            </w:r>
            <w:r w:rsidRPr="003C5353">
              <w:rPr>
                <w:rFonts w:eastAsia="Times New Roman" w:cstheme="minorHAnsi"/>
                <w:color w:val="002060"/>
              </w:rPr>
              <w:t>Tamamlanan aşamaları işaretle</w:t>
            </w:r>
            <w:r w:rsidR="00E4436A" w:rsidRPr="003C5353">
              <w:rPr>
                <w:rFonts w:eastAsia="Times New Roman" w:cstheme="minorHAnsi"/>
                <w:color w:val="002060"/>
              </w:rPr>
              <w:t>yiniz</w:t>
            </w:r>
            <w:r w:rsidRPr="003C5353">
              <w:rPr>
                <w:rFonts w:eastAsia="Times New Roman" w:cstheme="minorHAnsi"/>
                <w:color w:val="002060"/>
              </w:rPr>
              <w:t>?</w:t>
            </w:r>
          </w:p>
          <w:p w14:paraId="13B49549" w14:textId="46C3AA04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….. Tamamlandı ise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1CFC4B3" w14:textId="2B085C1D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….. Tamamlandı ise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6AB9BCD3" w14:textId="5D438ECD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….. Tamamlandı ise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728DD486" w14:textId="49D75F34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….. Tamamlandı ise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461F0BC5" w14:textId="424E2A24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….. Tamamlandı ise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30135E68" w14:textId="77777777" w:rsidR="006E0EE7" w:rsidRPr="003C5353" w:rsidRDefault="006E0EE7" w:rsidP="006E0EE7">
            <w:pPr>
              <w:pStyle w:val="ListeParagraf"/>
              <w:rPr>
                <w:rFonts w:cstheme="minorHAnsi"/>
                <w:color w:val="002060"/>
              </w:rPr>
            </w:pPr>
          </w:p>
          <w:p w14:paraId="72198D73" w14:textId="68568DA8" w:rsidR="006E0EE7" w:rsidRPr="003C5353" w:rsidRDefault="006E0EE7" w:rsidP="00232EAC">
            <w:pPr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Dijital çözüm projenizin bütçe (öngörülen/yapılacak yatırım) </w:t>
            </w:r>
            <w:r w:rsidR="00E4436A" w:rsidRPr="003C5353">
              <w:rPr>
                <w:rFonts w:eastAsia="Times New Roman" w:cstheme="minorHAnsi"/>
                <w:color w:val="002060"/>
              </w:rPr>
              <w:t>aralığını belirtiniz.</w:t>
            </w:r>
            <w:r w:rsidRPr="003C5353">
              <w:rPr>
                <w:rFonts w:eastAsia="Times New Roman" w:cstheme="minorHAnsi"/>
                <w:color w:val="002060"/>
              </w:rPr>
              <w:t xml:space="preserve">  </w:t>
            </w:r>
          </w:p>
          <w:p w14:paraId="59547487" w14:textId="7AC27F80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1-100K $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80753B6" w14:textId="77DD5B71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>100-250K $</w:t>
            </w:r>
            <w:r w:rsidR="00D30DC5" w:rsidRPr="003C5353">
              <w:rPr>
                <w:rFonts w:eastAsia="Times New Roman" w:cstheme="minorHAnsi"/>
                <w:color w:val="002060"/>
              </w:rPr>
              <w:t xml:space="preserve">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  <w:r w:rsidRPr="003C5353">
              <w:rPr>
                <w:rFonts w:eastAsia="Times New Roman" w:cstheme="minorHAnsi"/>
                <w:color w:val="002060"/>
              </w:rPr>
              <w:t xml:space="preserve"> </w:t>
            </w:r>
          </w:p>
          <w:p w14:paraId="6C231979" w14:textId="0209FFAE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250-500K $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995252E" w14:textId="7721C692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>500-1milyon $</w:t>
            </w:r>
            <w:r w:rsidR="00D30DC5" w:rsidRPr="003C5353">
              <w:rPr>
                <w:rFonts w:eastAsia="Times New Roman" w:cstheme="minorHAnsi"/>
                <w:color w:val="002060"/>
              </w:rPr>
              <w:t xml:space="preserve">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  <w:r w:rsidRPr="003C5353">
              <w:rPr>
                <w:rFonts w:eastAsia="Times New Roman" w:cstheme="minorHAnsi"/>
                <w:color w:val="002060"/>
              </w:rPr>
              <w:t xml:space="preserve"> </w:t>
            </w:r>
          </w:p>
          <w:p w14:paraId="09C010AF" w14:textId="65CBD981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1-2.5milyon $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284CBB2E" w14:textId="58641D7A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 w:cstheme="minorHAnsi"/>
                <w:color w:val="002060"/>
              </w:rPr>
            </w:pPr>
            <w:r w:rsidRPr="003C5353">
              <w:rPr>
                <w:rFonts w:eastAsia="Times New Roman" w:cstheme="minorHAnsi"/>
                <w:color w:val="002060"/>
              </w:rPr>
              <w:t xml:space="preserve">2.5-5milyon $ </w:t>
            </w:r>
            <w:r w:rsidR="00D30DC5"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9060A65" w14:textId="77777777" w:rsidR="00C77923" w:rsidRPr="003C5353" w:rsidRDefault="00C77923" w:rsidP="000705DC">
            <w:pPr>
              <w:rPr>
                <w:rFonts w:cstheme="minorHAnsi"/>
                <w:b/>
                <w:bCs/>
                <w:color w:val="002060"/>
              </w:rPr>
            </w:pPr>
          </w:p>
        </w:tc>
      </w:tr>
      <w:tr w:rsidR="00C77923" w:rsidRPr="003C5353" w14:paraId="58130673" w14:textId="77777777" w:rsidTr="00C77923">
        <w:tc>
          <w:tcPr>
            <w:tcW w:w="10201" w:type="dxa"/>
          </w:tcPr>
          <w:p w14:paraId="2852ECF1" w14:textId="77777777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lastRenderedPageBreak/>
              <w:t>BÖLÜM 1. Çözümün İçeriği, Katkısı ve Uygulanabilirliği</w:t>
            </w:r>
          </w:p>
          <w:p w14:paraId="10588F81" w14:textId="77777777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</w:p>
          <w:p w14:paraId="3085F2F3" w14:textId="77777777" w:rsidR="00C77923" w:rsidRPr="003C5353" w:rsidRDefault="00C77923" w:rsidP="00A05985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Çözümün konusu ve hedefleri nedir?</w:t>
            </w:r>
          </w:p>
          <w:p w14:paraId="1DC618C4" w14:textId="3C4E8007" w:rsidR="00C77923" w:rsidRPr="003C5353" w:rsidRDefault="00C77923" w:rsidP="00945E6A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53B0CB6D" w14:textId="77777777" w:rsidR="00C77923" w:rsidRPr="003C5353" w:rsidRDefault="00C77923" w:rsidP="00945E6A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Çözümün geliştirilmesinde görev alan ekibi anlatınız.</w:t>
            </w:r>
          </w:p>
          <w:p w14:paraId="40790597" w14:textId="77777777" w:rsidR="00C77923" w:rsidRPr="003C5353" w:rsidRDefault="00C77923" w:rsidP="00720188">
            <w:pPr>
              <w:pStyle w:val="ListeParagraf"/>
              <w:rPr>
                <w:rFonts w:cstheme="minorHAnsi"/>
                <w:color w:val="002060"/>
              </w:rPr>
            </w:pPr>
          </w:p>
          <w:p w14:paraId="7DD84865" w14:textId="77777777" w:rsidR="00C77923" w:rsidRPr="003C5353" w:rsidRDefault="00C77923" w:rsidP="00720188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TK ve TT </w:t>
            </w:r>
            <w:r w:rsidR="002104DA" w:rsidRPr="003C5353">
              <w:rPr>
                <w:rFonts w:cstheme="minorHAnsi"/>
                <w:bCs/>
                <w:color w:val="002060"/>
              </w:rPr>
              <w:t>proje ekipleri</w:t>
            </w:r>
          </w:p>
          <w:p w14:paraId="6D5E4306" w14:textId="77777777" w:rsidR="00C77923" w:rsidRPr="003C5353" w:rsidRDefault="00C77923" w:rsidP="00720188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TK-TT arasında rol dağılımı </w:t>
            </w:r>
          </w:p>
          <w:p w14:paraId="543E3297" w14:textId="77777777" w:rsidR="00C77923" w:rsidRPr="003C5353" w:rsidRDefault="00C77923" w:rsidP="00A05985">
            <w:pPr>
              <w:ind w:left="306" w:hanging="284"/>
              <w:rPr>
                <w:rFonts w:cstheme="minorHAnsi"/>
                <w:bCs/>
                <w:color w:val="002060"/>
              </w:rPr>
            </w:pPr>
          </w:p>
          <w:p w14:paraId="7127BCF8" w14:textId="2E2C633F" w:rsidR="00C77923" w:rsidRPr="003C5353" w:rsidRDefault="00C77923" w:rsidP="00A1168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Kullanıcı için sağladığı ölçülebilir iyileştirmeleri açıklayınız</w:t>
            </w:r>
            <w:r w:rsidR="00A11689" w:rsidRPr="003C5353">
              <w:rPr>
                <w:rFonts w:cstheme="minorHAnsi"/>
                <w:bCs/>
                <w:color w:val="002060"/>
              </w:rPr>
              <w:t>,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A11689" w:rsidRPr="003C5353">
              <w:rPr>
                <w:rFonts w:cstheme="minorHAnsi"/>
                <w:bCs/>
                <w:color w:val="002060"/>
              </w:rPr>
              <w:t xml:space="preserve">örneklendiriniz </w:t>
            </w:r>
            <w:r w:rsidRPr="003C5353">
              <w:rPr>
                <w:rFonts w:cstheme="minorHAnsi"/>
                <w:bCs/>
                <w:color w:val="002060"/>
              </w:rPr>
              <w:t xml:space="preserve">ve </w:t>
            </w:r>
            <w:r w:rsidR="00583881" w:rsidRPr="003C5353">
              <w:rPr>
                <w:rFonts w:cstheme="minorHAnsi"/>
                <w:bCs/>
                <w:color w:val="002060"/>
              </w:rPr>
              <w:t>TL</w:t>
            </w:r>
            <w:r w:rsidR="00A11689" w:rsidRPr="003C5353">
              <w:rPr>
                <w:rFonts w:cstheme="minorHAnsi"/>
                <w:bCs/>
                <w:color w:val="002060"/>
              </w:rPr>
              <w:t xml:space="preserve"> bazında ve/</w:t>
            </w:r>
            <w:r w:rsidRPr="003C5353">
              <w:rPr>
                <w:rFonts w:cstheme="minorHAnsi"/>
                <w:bCs/>
                <w:color w:val="002060"/>
              </w:rPr>
              <w:t>veya</w:t>
            </w:r>
            <w:r w:rsidR="00A11689" w:rsidRPr="003C5353">
              <w:rPr>
                <w:rFonts w:cstheme="minorHAnsi"/>
                <w:bCs/>
                <w:color w:val="002060"/>
              </w:rPr>
              <w:t xml:space="preserve"> oransal </w:t>
            </w:r>
            <w:r w:rsidRPr="003C5353">
              <w:rPr>
                <w:rFonts w:cstheme="minorHAnsi"/>
                <w:bCs/>
                <w:color w:val="002060"/>
              </w:rPr>
              <w:t>olarak belirtiniz.</w:t>
            </w:r>
          </w:p>
          <w:p w14:paraId="1C896870" w14:textId="77777777" w:rsidR="00C77923" w:rsidRPr="003C5353" w:rsidRDefault="00C77923" w:rsidP="00FD4539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5E784B5B" w14:textId="77777777" w:rsidR="00C77923" w:rsidRPr="003C5353" w:rsidRDefault="00C77923" w:rsidP="00FD453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Maliyet</w:t>
            </w:r>
          </w:p>
          <w:p w14:paraId="47EFC484" w14:textId="77777777" w:rsidR="00C77923" w:rsidRPr="003C5353" w:rsidRDefault="00C77923" w:rsidP="00FD453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Kalite</w:t>
            </w:r>
          </w:p>
          <w:p w14:paraId="5452C95A" w14:textId="77777777" w:rsidR="00C77923" w:rsidRPr="003C5353" w:rsidRDefault="00C77923" w:rsidP="00FD453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İş güvenliği</w:t>
            </w:r>
          </w:p>
          <w:p w14:paraId="070373E4" w14:textId="77777777" w:rsidR="00C77923" w:rsidRPr="003C5353" w:rsidRDefault="00C77923" w:rsidP="00FD453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Verimlilik</w:t>
            </w:r>
          </w:p>
          <w:p w14:paraId="2A819E69" w14:textId="77777777" w:rsidR="00C77923" w:rsidRPr="003C5353" w:rsidRDefault="00C77923" w:rsidP="00FD453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Pazar payı</w:t>
            </w:r>
          </w:p>
          <w:p w14:paraId="49A6FEE8" w14:textId="77777777" w:rsidR="00C77923" w:rsidRPr="003C5353" w:rsidRDefault="00C77923" w:rsidP="001B7373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Uyumluluk</w:t>
            </w:r>
          </w:p>
          <w:p w14:paraId="268DDF2D" w14:textId="77777777" w:rsidR="00C77923" w:rsidRPr="003C5353" w:rsidRDefault="00C77923" w:rsidP="001B7373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Diğer  </w:t>
            </w:r>
          </w:p>
          <w:p w14:paraId="2BB79378" w14:textId="77777777" w:rsidR="00C77923" w:rsidRPr="003C5353" w:rsidRDefault="00C77923" w:rsidP="007B5288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3CA13F6E" w14:textId="4F0E58D5" w:rsidR="00C77923" w:rsidRPr="003C5353" w:rsidRDefault="00907529" w:rsidP="007B5288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Proje sürecinde </w:t>
            </w:r>
            <w:proofErr w:type="spellStart"/>
            <w:r w:rsidR="0044243E" w:rsidRPr="003C5353">
              <w:rPr>
                <w:rFonts w:cstheme="minorHAnsi"/>
                <w:bCs/>
                <w:color w:val="002060"/>
              </w:rPr>
              <w:t>Operasyonel</w:t>
            </w:r>
            <w:proofErr w:type="spellEnd"/>
            <w:r w:rsidR="002104DA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44243E" w:rsidRPr="003C5353">
              <w:rPr>
                <w:rFonts w:cstheme="minorHAnsi"/>
                <w:bCs/>
                <w:color w:val="002060"/>
              </w:rPr>
              <w:t>M</w:t>
            </w:r>
            <w:r w:rsidR="002104DA" w:rsidRPr="003C5353">
              <w:rPr>
                <w:rFonts w:cstheme="minorHAnsi"/>
                <w:bCs/>
                <w:color w:val="002060"/>
              </w:rPr>
              <w:t>ükemmellik</w:t>
            </w:r>
            <w:r w:rsidR="0044243E" w:rsidRPr="003C5353">
              <w:rPr>
                <w:rFonts w:cstheme="minorHAnsi"/>
                <w:bCs/>
                <w:color w:val="002060"/>
              </w:rPr>
              <w:t xml:space="preserve"> ve/ veya </w:t>
            </w:r>
            <w:r w:rsidR="00A11689" w:rsidRPr="003C5353">
              <w:rPr>
                <w:rFonts w:cstheme="minorHAnsi"/>
                <w:bCs/>
                <w:color w:val="002060"/>
              </w:rPr>
              <w:t>Yönetim sistem</w:t>
            </w:r>
            <w:r w:rsidRPr="003C5353">
              <w:rPr>
                <w:rFonts w:cstheme="minorHAnsi"/>
                <w:bCs/>
                <w:color w:val="002060"/>
              </w:rPr>
              <w:t xml:space="preserve">lerinden </w:t>
            </w:r>
            <w:r w:rsidR="00A11689" w:rsidRPr="003C5353">
              <w:rPr>
                <w:rFonts w:cstheme="minorHAnsi"/>
                <w:bCs/>
                <w:color w:val="002060"/>
              </w:rPr>
              <w:t xml:space="preserve">herhangi biri </w:t>
            </w:r>
            <w:r w:rsidR="00C77923" w:rsidRPr="003C5353">
              <w:rPr>
                <w:rFonts w:cstheme="minorHAnsi"/>
                <w:bCs/>
                <w:color w:val="002060"/>
              </w:rPr>
              <w:t>uygula</w:t>
            </w:r>
            <w:r w:rsidR="00A11689" w:rsidRPr="003C5353">
              <w:rPr>
                <w:rFonts w:cstheme="minorHAnsi"/>
                <w:bCs/>
                <w:color w:val="002060"/>
              </w:rPr>
              <w:t>ndı mı</w:t>
            </w:r>
            <w:r w:rsidRPr="003C5353">
              <w:rPr>
                <w:rFonts w:cstheme="minorHAnsi"/>
                <w:bCs/>
                <w:color w:val="002060"/>
              </w:rPr>
              <w:t>? Uygulandıysa hangi sistemin uygulandığını lütfen belirtiniz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2104DA" w:rsidRPr="003C5353">
              <w:rPr>
                <w:rFonts w:cstheme="minorHAnsi"/>
                <w:bCs/>
                <w:color w:val="002060"/>
              </w:rPr>
              <w:t>(yalın,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2104DA" w:rsidRPr="003C5353">
              <w:rPr>
                <w:rFonts w:cstheme="minorHAnsi"/>
                <w:bCs/>
                <w:color w:val="002060"/>
              </w:rPr>
              <w:t>çevik,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proofErr w:type="spellStart"/>
            <w:r w:rsidR="002104DA" w:rsidRPr="003C5353">
              <w:rPr>
                <w:rFonts w:cstheme="minorHAnsi"/>
                <w:bCs/>
                <w:color w:val="002060"/>
              </w:rPr>
              <w:t>sixsigma</w:t>
            </w:r>
            <w:proofErr w:type="spellEnd"/>
            <w:r w:rsidR="002104DA" w:rsidRPr="003C5353">
              <w:rPr>
                <w:rFonts w:cstheme="minorHAnsi"/>
                <w:bCs/>
                <w:color w:val="002060"/>
              </w:rPr>
              <w:t>,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2104DA" w:rsidRPr="003C5353">
              <w:rPr>
                <w:rFonts w:cstheme="minorHAnsi"/>
                <w:bCs/>
                <w:color w:val="002060"/>
              </w:rPr>
              <w:t>TPI,</w:t>
            </w:r>
            <w:r w:rsidR="00583881" w:rsidRPr="003C5353">
              <w:rPr>
                <w:rFonts w:cstheme="minorHAnsi"/>
                <w:bCs/>
                <w:color w:val="002060"/>
              </w:rPr>
              <w:t xml:space="preserve"> </w:t>
            </w:r>
            <w:r w:rsidR="002104DA" w:rsidRPr="003C5353">
              <w:rPr>
                <w:rFonts w:cstheme="minorHAnsi"/>
                <w:bCs/>
                <w:color w:val="002060"/>
              </w:rPr>
              <w:t xml:space="preserve">TPS </w:t>
            </w:r>
            <w:proofErr w:type="spellStart"/>
            <w:r w:rsidR="002104DA" w:rsidRPr="003C5353">
              <w:rPr>
                <w:rFonts w:cstheme="minorHAnsi"/>
                <w:bCs/>
                <w:color w:val="002060"/>
              </w:rPr>
              <w:t>v</w:t>
            </w:r>
            <w:r w:rsidR="00583881" w:rsidRPr="003C5353">
              <w:rPr>
                <w:rFonts w:cstheme="minorHAnsi"/>
                <w:bCs/>
                <w:color w:val="002060"/>
              </w:rPr>
              <w:t>b</w:t>
            </w:r>
            <w:proofErr w:type="spellEnd"/>
            <w:r w:rsidR="002104DA" w:rsidRPr="003C5353">
              <w:rPr>
                <w:rFonts w:cstheme="minorHAnsi"/>
                <w:bCs/>
                <w:color w:val="002060"/>
              </w:rPr>
              <w:t>)</w:t>
            </w:r>
          </w:p>
          <w:p w14:paraId="110B3AD4" w14:textId="77777777" w:rsidR="00C77923" w:rsidRPr="003C5353" w:rsidRDefault="00C77923" w:rsidP="00D2113B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76DC7EA6" w14:textId="77777777" w:rsidR="00C77923" w:rsidRPr="003C5353" w:rsidRDefault="00907529" w:rsidP="007B5288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Çözümün s</w:t>
            </w:r>
            <w:r w:rsidR="00C77923" w:rsidRPr="003C5353">
              <w:rPr>
                <w:rFonts w:cstheme="minorHAnsi"/>
                <w:bCs/>
                <w:color w:val="002060"/>
              </w:rPr>
              <w:t>onuçları temelinde kullanıcının dijital dönüşümüne somut katkısı ne olacaktır?</w:t>
            </w:r>
          </w:p>
          <w:p w14:paraId="03F3A9E2" w14:textId="77777777" w:rsidR="00C77923" w:rsidRPr="003C5353" w:rsidRDefault="00C77923" w:rsidP="007B5288">
            <w:pPr>
              <w:rPr>
                <w:rFonts w:cstheme="minorHAnsi"/>
                <w:bCs/>
                <w:color w:val="002060"/>
              </w:rPr>
            </w:pPr>
          </w:p>
          <w:p w14:paraId="35C8F514" w14:textId="77777777" w:rsidR="00C77923" w:rsidRPr="003C5353" w:rsidRDefault="00C77923" w:rsidP="00D44A66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 uygulanabilirliği açısından mevzuatla uyumlu mu?</w:t>
            </w:r>
          </w:p>
          <w:p w14:paraId="796EE005" w14:textId="77777777" w:rsidR="00C77923" w:rsidRPr="003C5353" w:rsidRDefault="00C77923" w:rsidP="00A40D9D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2D952544" w14:textId="77777777" w:rsidR="00C77923" w:rsidRPr="003C5353" w:rsidRDefault="00C77923" w:rsidP="002510C1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Bire bir çalışma döneminde somut uygulama ve ticari ilişki başla</w:t>
            </w:r>
            <w:r w:rsidR="0044243E" w:rsidRPr="003C5353">
              <w:rPr>
                <w:rFonts w:cstheme="minorHAnsi"/>
                <w:bCs/>
                <w:color w:val="002060"/>
              </w:rPr>
              <w:t>dı mı</w:t>
            </w:r>
            <w:r w:rsidRPr="003C5353">
              <w:rPr>
                <w:rFonts w:cstheme="minorHAnsi"/>
                <w:bCs/>
                <w:color w:val="002060"/>
              </w:rPr>
              <w:t>? Evet ise iş ve ticari hacim nedir?</w:t>
            </w:r>
          </w:p>
          <w:p w14:paraId="4DC36883" w14:textId="77777777" w:rsidR="00C77923" w:rsidRPr="003C5353" w:rsidRDefault="00C77923" w:rsidP="00D2113B">
            <w:pPr>
              <w:pStyle w:val="ListeParagraf"/>
              <w:rPr>
                <w:rFonts w:cstheme="minorHAnsi"/>
                <w:color w:val="002060"/>
              </w:rPr>
            </w:pPr>
          </w:p>
          <w:p w14:paraId="5C8D3604" w14:textId="77777777" w:rsidR="00C77923" w:rsidRPr="003C5353" w:rsidRDefault="00C77923" w:rsidP="002510C1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Çözümün Teknoloji Kullanıcısı bünyesinde (üretim hattında, dağıtım kanallarında, grup şirketlerinde vb.) yaygınlaşma potansiyeli var mı?</w:t>
            </w:r>
          </w:p>
          <w:p w14:paraId="305E1BC9" w14:textId="77777777" w:rsidR="00C77923" w:rsidRPr="003C5353" w:rsidRDefault="00C77923" w:rsidP="00D567CA">
            <w:pPr>
              <w:pStyle w:val="ListeParagraf"/>
              <w:rPr>
                <w:rFonts w:cstheme="minorHAnsi"/>
                <w:color w:val="002060"/>
              </w:rPr>
            </w:pPr>
          </w:p>
          <w:p w14:paraId="255CA9D0" w14:textId="77777777" w:rsidR="00C77923" w:rsidRPr="003C5353" w:rsidRDefault="00C77923" w:rsidP="002510C1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Çözümün kullanılabileceği farklı sektörler var mı?</w:t>
            </w:r>
          </w:p>
          <w:p w14:paraId="6EEB6873" w14:textId="77777777" w:rsidR="00C77923" w:rsidRPr="003C5353" w:rsidRDefault="00C77923" w:rsidP="00C77923">
            <w:pPr>
              <w:rPr>
                <w:rFonts w:cstheme="minorHAnsi"/>
                <w:color w:val="002060"/>
              </w:rPr>
            </w:pPr>
          </w:p>
        </w:tc>
      </w:tr>
      <w:tr w:rsidR="00C77923" w:rsidRPr="003C5353" w14:paraId="38263115" w14:textId="77777777" w:rsidTr="00C77923">
        <w:tc>
          <w:tcPr>
            <w:tcW w:w="10201" w:type="dxa"/>
          </w:tcPr>
          <w:p w14:paraId="6CEB6196" w14:textId="77777777" w:rsidR="00C77923" w:rsidRPr="003C5353" w:rsidRDefault="00C77923" w:rsidP="00A05985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lastRenderedPageBreak/>
              <w:t>BÖLÜM 2. Çözümün Yenilikçi Yönü</w:t>
            </w:r>
          </w:p>
          <w:p w14:paraId="1D0BA258" w14:textId="77777777" w:rsidR="00C77923" w:rsidRPr="003C5353" w:rsidRDefault="00C77923" w:rsidP="00A05985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625FBE58" w14:textId="77777777" w:rsidR="00C77923" w:rsidRPr="003C5353" w:rsidRDefault="00C77923" w:rsidP="00DC79CD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Çözüm, sektörde</w:t>
            </w:r>
          </w:p>
          <w:p w14:paraId="0E160E8A" w14:textId="77777777" w:rsidR="00C77923" w:rsidRPr="003C5353" w:rsidRDefault="00C77923" w:rsidP="00C77923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7F386C11" w14:textId="77777777" w:rsidR="00C77923" w:rsidRPr="003C5353" w:rsidRDefault="00C77923" w:rsidP="00422F5A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Hangi soruna/ihtiyaca yöneliktir?</w:t>
            </w:r>
          </w:p>
          <w:p w14:paraId="3296C143" w14:textId="77777777" w:rsidR="00C77923" w:rsidRPr="003C5353" w:rsidRDefault="00C77923" w:rsidP="00422F5A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Sağladığı süreç/fonksiyon iyileştirmesi nedir?</w:t>
            </w:r>
          </w:p>
          <w:p w14:paraId="5C80EF32" w14:textId="77777777" w:rsidR="00C77923" w:rsidRPr="003C5353" w:rsidRDefault="00C77923" w:rsidP="00422F5A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Getirdiği yeni yaklaşım </w:t>
            </w:r>
            <w:r w:rsidRPr="003C5353">
              <w:rPr>
                <w:rFonts w:cstheme="minorHAnsi"/>
                <w:color w:val="002060"/>
              </w:rPr>
              <w:t>nedir?</w:t>
            </w:r>
          </w:p>
          <w:p w14:paraId="5965326B" w14:textId="77777777" w:rsidR="00C77923" w:rsidRPr="003C5353" w:rsidRDefault="00C77923" w:rsidP="0053520B">
            <w:pPr>
              <w:rPr>
                <w:rFonts w:cstheme="minorHAnsi"/>
                <w:bCs/>
                <w:color w:val="002060"/>
              </w:rPr>
            </w:pPr>
          </w:p>
          <w:p w14:paraId="1A4C2A3C" w14:textId="77777777" w:rsidR="00C77923" w:rsidRPr="003C5353" w:rsidRDefault="00C77923" w:rsidP="00A05985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color w:val="002060"/>
              </w:rPr>
              <w:t>Pazar ve sektördeki benzerlerine göre öngörülen farklılık ve avantajı, sayısal/ölçülebilir değerlerle nedir?</w:t>
            </w:r>
          </w:p>
          <w:p w14:paraId="76FD00D5" w14:textId="77777777" w:rsidR="00C77923" w:rsidRPr="003C5353" w:rsidRDefault="00C77923" w:rsidP="00C77923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6315DEB1" w14:textId="77777777" w:rsidR="00C77923" w:rsidRPr="003C5353" w:rsidRDefault="00C77923" w:rsidP="00B756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Firma içinde</w:t>
            </w:r>
          </w:p>
          <w:p w14:paraId="590D1B1E" w14:textId="77777777" w:rsidR="00C77923" w:rsidRPr="003C5353" w:rsidRDefault="00C77923" w:rsidP="00B756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Yurt içinde</w:t>
            </w:r>
          </w:p>
          <w:p w14:paraId="66D64089" w14:textId="77777777" w:rsidR="00C77923" w:rsidRPr="003C5353" w:rsidRDefault="00C77923" w:rsidP="00B756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Yurt dışında </w:t>
            </w:r>
          </w:p>
          <w:p w14:paraId="4476C486" w14:textId="77777777" w:rsidR="00C77923" w:rsidRPr="003C5353" w:rsidRDefault="00C77923" w:rsidP="00A05985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1B5E3315" w14:textId="77777777" w:rsidR="00C77923" w:rsidRPr="003C5353" w:rsidRDefault="00C77923" w:rsidP="00A05985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Ulusal ve/veya uluslararası düzeyde ticarileştirilebilmesi için fikri ve sınai mülkiyet haklarına konu mu</w:t>
            </w:r>
            <w:r w:rsidR="0044243E" w:rsidRPr="003C5353">
              <w:rPr>
                <w:rFonts w:cstheme="minorHAnsi"/>
                <w:bCs/>
                <w:color w:val="002060"/>
              </w:rPr>
              <w:t xml:space="preserve">dur     </w:t>
            </w:r>
            <w:r w:rsidRPr="003C5353">
              <w:rPr>
                <w:rFonts w:cstheme="minorHAnsi"/>
                <w:bCs/>
                <w:color w:val="002060"/>
              </w:rPr>
              <w:t>ya da konu olabilecek nitelikte midir?</w:t>
            </w:r>
          </w:p>
          <w:p w14:paraId="07DA5D69" w14:textId="77777777" w:rsidR="00C77923" w:rsidRPr="003C5353" w:rsidRDefault="00C77923" w:rsidP="008C08C7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5F3E4222" w14:textId="77777777" w:rsidR="00C77923" w:rsidRPr="003C5353" w:rsidRDefault="00C77923" w:rsidP="008C08C7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Patent</w:t>
            </w:r>
          </w:p>
          <w:p w14:paraId="727C0D02" w14:textId="77777777" w:rsidR="00C77923" w:rsidRPr="003C5353" w:rsidRDefault="00C77923" w:rsidP="008C08C7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Faydalı model</w:t>
            </w:r>
          </w:p>
          <w:p w14:paraId="1C0BECD5" w14:textId="77777777" w:rsidR="00C77923" w:rsidRPr="003C5353" w:rsidRDefault="00C77923" w:rsidP="008C08C7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Endüstriyel tasarım</w:t>
            </w:r>
          </w:p>
          <w:p w14:paraId="10895876" w14:textId="77777777" w:rsidR="00C77923" w:rsidRPr="003C5353" w:rsidRDefault="00C77923" w:rsidP="008C08C7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Diğer </w:t>
            </w:r>
          </w:p>
          <w:p w14:paraId="00135960" w14:textId="77777777" w:rsidR="00C77923" w:rsidRPr="003C5353" w:rsidRDefault="00C77923" w:rsidP="002E6148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01585553" w14:textId="77777777" w:rsidR="00C77923" w:rsidRPr="003C5353" w:rsidRDefault="00C77923" w:rsidP="00A05985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Gerçekleştirilmiş ve/veya ihtiyaç duyulan ARGE çalışması var mıdır? </w:t>
            </w:r>
          </w:p>
          <w:p w14:paraId="34CE1364" w14:textId="77777777" w:rsidR="00C77923" w:rsidRPr="003C5353" w:rsidRDefault="00C77923" w:rsidP="00BB1DE9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60CABA56" w14:textId="51B7AFBA" w:rsidR="00C77923" w:rsidRPr="003C5353" w:rsidRDefault="00C77923" w:rsidP="00BB1DE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Çözüm %100 yerli midir? </w:t>
            </w:r>
            <w:r w:rsidRPr="003C5353">
              <w:rPr>
                <w:rFonts w:cstheme="minorHAnsi"/>
                <w:bCs/>
                <w:i/>
                <w:iCs/>
                <w:color w:val="002060"/>
              </w:rPr>
              <w:t>(Yerli Malı Belgesi istenecektir)</w:t>
            </w:r>
          </w:p>
          <w:p w14:paraId="5D21EEC9" w14:textId="77777777" w:rsidR="00020FBF" w:rsidRPr="003C5353" w:rsidRDefault="00020FBF" w:rsidP="006E0EE7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5C5B5DB1" w14:textId="77777777" w:rsidR="00C77923" w:rsidRPr="003C5353" w:rsidRDefault="00C77923" w:rsidP="00232EAC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</w:tc>
      </w:tr>
      <w:tr w:rsidR="00C77923" w:rsidRPr="003C5353" w14:paraId="740855DF" w14:textId="77777777" w:rsidTr="00C77923">
        <w:tc>
          <w:tcPr>
            <w:tcW w:w="10201" w:type="dxa"/>
          </w:tcPr>
          <w:p w14:paraId="2C35CE0B" w14:textId="46FC9F66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t xml:space="preserve">BÖLÜM 3. Çözümün Stratejik Planlama ve </w:t>
            </w:r>
            <w:r w:rsidR="00D80566" w:rsidRPr="003C5353">
              <w:rPr>
                <w:rFonts w:cstheme="minorHAnsi"/>
                <w:b/>
                <w:color w:val="002060"/>
              </w:rPr>
              <w:t>K</w:t>
            </w:r>
            <w:r w:rsidR="00DB0617" w:rsidRPr="003C5353">
              <w:rPr>
                <w:rFonts w:cstheme="minorHAnsi"/>
                <w:b/>
                <w:color w:val="002060"/>
              </w:rPr>
              <w:t>aynak</w:t>
            </w:r>
            <w:r w:rsidR="00D80566" w:rsidRPr="003C5353">
              <w:rPr>
                <w:rFonts w:cstheme="minorHAnsi"/>
                <w:b/>
                <w:color w:val="002060"/>
              </w:rPr>
              <w:t xml:space="preserve"> </w:t>
            </w:r>
            <w:r w:rsidRPr="003C5353">
              <w:rPr>
                <w:rFonts w:cstheme="minorHAnsi"/>
                <w:b/>
                <w:color w:val="002060"/>
              </w:rPr>
              <w:t>Yönetimi</w:t>
            </w:r>
          </w:p>
          <w:p w14:paraId="272E468D" w14:textId="77777777" w:rsidR="00F25ED0" w:rsidRPr="003C5353" w:rsidRDefault="00F25ED0" w:rsidP="0016649A">
            <w:pPr>
              <w:rPr>
                <w:rFonts w:cstheme="minorHAnsi"/>
                <w:b/>
                <w:color w:val="002060"/>
              </w:rPr>
            </w:pPr>
          </w:p>
          <w:p w14:paraId="35555ECC" w14:textId="77777777" w:rsidR="00F25ED0" w:rsidRPr="003C5353" w:rsidRDefault="00F25ED0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Çözüm fayda-maliyet analizi temelinde </w:t>
            </w:r>
            <w:proofErr w:type="spellStart"/>
            <w:r w:rsidRPr="003C5353">
              <w:rPr>
                <w:rFonts w:cstheme="minorHAnsi"/>
                <w:bCs/>
                <w:color w:val="002060"/>
              </w:rPr>
              <w:t>fizibil</w:t>
            </w:r>
            <w:proofErr w:type="spellEnd"/>
            <w:r w:rsidRPr="003C5353">
              <w:rPr>
                <w:rFonts w:cstheme="minorHAnsi"/>
                <w:bCs/>
                <w:color w:val="002060"/>
              </w:rPr>
              <w:t xml:space="preserve"> ve/veya stratejik midir?</w:t>
            </w:r>
          </w:p>
          <w:p w14:paraId="27228E34" w14:textId="77777777" w:rsidR="00C77923" w:rsidRPr="003C5353" w:rsidRDefault="00C77923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73B62F6A" w14:textId="77777777" w:rsidR="00C77923" w:rsidRPr="003C5353" w:rsidRDefault="00C77923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 uzun vadeli kurumsal strateji içinde nasıl konumlandırılmıştır?</w:t>
            </w:r>
          </w:p>
          <w:p w14:paraId="2F45DD23" w14:textId="77777777" w:rsidR="00C77923" w:rsidRPr="003C5353" w:rsidRDefault="00C77923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26414349" w14:textId="1684A65F" w:rsidR="00C77923" w:rsidRPr="003C5353" w:rsidRDefault="00C77923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Çözümün farklı aşamaları için maliyet ve kaynak planlamasını takvim ile paylaşınız.</w:t>
            </w:r>
          </w:p>
          <w:p w14:paraId="69CB08D9" w14:textId="77777777" w:rsidR="0017236C" w:rsidRPr="003C5353" w:rsidRDefault="0017236C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370934B8" w14:textId="77777777" w:rsidR="002916B8" w:rsidRPr="003C5353" w:rsidRDefault="002916B8" w:rsidP="006E0EE7">
            <w:pPr>
              <w:rPr>
                <w:rFonts w:cstheme="minorHAnsi"/>
                <w:color w:val="002060"/>
              </w:rPr>
            </w:pPr>
          </w:p>
          <w:p w14:paraId="692DA6DB" w14:textId="77777777" w:rsidR="002916B8" w:rsidRPr="003C5353" w:rsidRDefault="002916B8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Hayata geçirilmesi amacıyla, hangi aşamaları için bütçe öngörülmüş ve/veya tahsis edilmiştir?</w:t>
            </w:r>
          </w:p>
          <w:p w14:paraId="4700554C" w14:textId="61CE0B82" w:rsidR="002916B8" w:rsidRPr="003C5353" w:rsidRDefault="002916B8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62ECC3D8" w14:textId="5999EAA4" w:rsidR="00946929" w:rsidRPr="003C5353" w:rsidRDefault="00946929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lastRenderedPageBreak/>
              <w:t>Çözüm kapsamındaki yatırımın ortalama geri dönüş hızı nedir?</w:t>
            </w:r>
          </w:p>
          <w:p w14:paraId="1BD97B5E" w14:textId="77777777" w:rsidR="00087F99" w:rsidRPr="003C5353" w:rsidRDefault="00087F99" w:rsidP="00087F99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50531CC8" w14:textId="77777777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/>
                <w:color w:val="002060"/>
              </w:rPr>
            </w:pPr>
            <w:r w:rsidRPr="003C5353">
              <w:rPr>
                <w:rFonts w:eastAsia="Times New Roman"/>
                <w:color w:val="002060"/>
              </w:rPr>
              <w:t xml:space="preserve">1-6 ay 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F8417AC" w14:textId="77777777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/>
                <w:color w:val="002060"/>
              </w:rPr>
            </w:pPr>
            <w:r w:rsidRPr="003C5353">
              <w:rPr>
                <w:rFonts w:eastAsia="Times New Roman"/>
                <w:color w:val="002060"/>
              </w:rPr>
              <w:t xml:space="preserve">6-12 ay  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298CF45B" w14:textId="77777777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/>
                <w:color w:val="002060"/>
              </w:rPr>
            </w:pPr>
            <w:r w:rsidRPr="003C5353">
              <w:rPr>
                <w:rFonts w:eastAsia="Times New Roman"/>
                <w:color w:val="002060"/>
              </w:rPr>
              <w:t xml:space="preserve">1-1.5 yıl   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1F871CDB" w14:textId="77777777" w:rsidR="006E0EE7" w:rsidRPr="003C5353" w:rsidRDefault="006E0EE7" w:rsidP="006E0EE7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/>
                <w:color w:val="002060"/>
              </w:rPr>
            </w:pPr>
            <w:r w:rsidRPr="003C5353">
              <w:rPr>
                <w:rFonts w:eastAsia="Times New Roman"/>
                <w:color w:val="002060"/>
              </w:rPr>
              <w:t xml:space="preserve">1.5-2 yıl   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00CB8C7E" w14:textId="0AAC930E" w:rsidR="00087F99" w:rsidRPr="003C5353" w:rsidRDefault="006E0EE7" w:rsidP="00232EAC">
            <w:pPr>
              <w:pStyle w:val="ListeParagraf"/>
              <w:numPr>
                <w:ilvl w:val="0"/>
                <w:numId w:val="22"/>
              </w:numPr>
              <w:contextualSpacing w:val="0"/>
              <w:rPr>
                <w:rFonts w:eastAsia="Times New Roman"/>
                <w:color w:val="002060"/>
              </w:rPr>
            </w:pPr>
            <w:r w:rsidRPr="003C5353">
              <w:rPr>
                <w:rFonts w:eastAsia="Times New Roman"/>
                <w:color w:val="002060"/>
              </w:rPr>
              <w:t>2 yıldan fazla</w:t>
            </w:r>
            <w:r w:rsidRPr="003C5353">
              <w:rPr>
                <w:rFonts w:ascii="Wingdings" w:eastAsia="Times New Roman" w:hAnsi="Wingdings"/>
                <w:color w:val="002060"/>
              </w:rPr>
              <w:t xml:space="preserve"> þ</w:t>
            </w:r>
          </w:p>
          <w:p w14:paraId="389C6573" w14:textId="77777777" w:rsidR="00946929" w:rsidRPr="003C5353" w:rsidRDefault="00946929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2C02DF8A" w14:textId="77385420" w:rsidR="00C77923" w:rsidRPr="003C5353" w:rsidRDefault="00C77923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İş modeli (satın alma, gelir paylaşımı </w:t>
            </w:r>
            <w:proofErr w:type="spellStart"/>
            <w:r w:rsidRPr="003C5353">
              <w:rPr>
                <w:rFonts w:cstheme="minorHAnsi"/>
                <w:bCs/>
                <w:color w:val="002060"/>
              </w:rPr>
              <w:t>vb</w:t>
            </w:r>
            <w:proofErr w:type="spellEnd"/>
            <w:r w:rsidRPr="003C5353">
              <w:rPr>
                <w:rFonts w:cstheme="minorHAnsi"/>
                <w:bCs/>
                <w:color w:val="002060"/>
              </w:rPr>
              <w:t>) nasıl öngörülmüştür?</w:t>
            </w:r>
          </w:p>
          <w:p w14:paraId="05468176" w14:textId="77777777" w:rsidR="00C77923" w:rsidRPr="003C5353" w:rsidRDefault="00C77923" w:rsidP="00946929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7CE1348D" w14:textId="4575CA21" w:rsidR="00C77923" w:rsidRPr="003C5353" w:rsidRDefault="00F25ED0" w:rsidP="00946929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Risk Yönetimi kapsamında projede </w:t>
            </w:r>
            <w:r w:rsidR="009744A7" w:rsidRPr="003C5353">
              <w:rPr>
                <w:rFonts w:cstheme="minorHAnsi"/>
                <w:bCs/>
                <w:color w:val="002060"/>
              </w:rPr>
              <w:t>ö</w:t>
            </w:r>
            <w:r w:rsidR="00C77923" w:rsidRPr="003C5353">
              <w:rPr>
                <w:rFonts w:cstheme="minorHAnsi"/>
                <w:bCs/>
                <w:color w:val="002060"/>
              </w:rPr>
              <w:t>ngörülen riskler ile alınan ve alınacak önlemler nedir?</w:t>
            </w:r>
          </w:p>
          <w:p w14:paraId="66A9F743" w14:textId="77777777" w:rsidR="00C77923" w:rsidRPr="003C5353" w:rsidRDefault="00C77923" w:rsidP="00DE64B4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217FB0DD" w14:textId="77777777" w:rsidR="00C77923" w:rsidRPr="003C5353" w:rsidRDefault="00C77923" w:rsidP="00583881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Teknik</w:t>
            </w:r>
          </w:p>
          <w:p w14:paraId="3AB0DADD" w14:textId="77777777" w:rsidR="00C77923" w:rsidRPr="003C5353" w:rsidRDefault="00C77923" w:rsidP="00583881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Mali</w:t>
            </w:r>
          </w:p>
          <w:p w14:paraId="2DC91C30" w14:textId="77777777" w:rsidR="00C77923" w:rsidRPr="003C5353" w:rsidRDefault="00C77923" w:rsidP="00583881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Hukuki</w:t>
            </w:r>
          </w:p>
          <w:p w14:paraId="174B375B" w14:textId="77777777" w:rsidR="00C77923" w:rsidRPr="003C5353" w:rsidRDefault="00C77923" w:rsidP="00583881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Diğer </w:t>
            </w:r>
          </w:p>
          <w:p w14:paraId="3B975056" w14:textId="77777777" w:rsidR="00C77923" w:rsidRPr="003C5353" w:rsidRDefault="00C77923" w:rsidP="00C75382">
            <w:pPr>
              <w:rPr>
                <w:rFonts w:cstheme="minorHAnsi"/>
                <w:bCs/>
                <w:color w:val="002060"/>
              </w:rPr>
            </w:pPr>
          </w:p>
          <w:p w14:paraId="193130D0" w14:textId="77777777" w:rsidR="00583881" w:rsidRPr="003C5353" w:rsidRDefault="00583881" w:rsidP="00583881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Çözümün sürdürülebilirliğini değerlendiriniz.</w:t>
            </w:r>
          </w:p>
          <w:p w14:paraId="0C3E88A5" w14:textId="77777777" w:rsidR="0044243E" w:rsidRPr="003C5353" w:rsidRDefault="0044243E" w:rsidP="00583881">
            <w:pPr>
              <w:ind w:left="22"/>
              <w:rPr>
                <w:rFonts w:cstheme="minorHAnsi"/>
                <w:bCs/>
                <w:color w:val="002060"/>
              </w:rPr>
            </w:pPr>
          </w:p>
          <w:p w14:paraId="30F33109" w14:textId="77777777" w:rsidR="00303BAE" w:rsidRPr="003C5353" w:rsidRDefault="00303BAE" w:rsidP="00303BAE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Ulusal veya uluslararası destek programlarına katılım planınız var mı? Evet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  <w:r w:rsidRPr="003C5353">
              <w:rPr>
                <w:rFonts w:cstheme="minorHAnsi"/>
                <w:bCs/>
                <w:color w:val="002060"/>
              </w:rPr>
              <w:t xml:space="preserve">     Hayır </w:t>
            </w:r>
            <w:r w:rsidRPr="003C5353">
              <w:rPr>
                <w:rFonts w:ascii="Wingdings" w:eastAsia="Times New Roman" w:hAnsi="Wingdings"/>
                <w:color w:val="002060"/>
              </w:rPr>
              <w:t>þ</w:t>
            </w:r>
          </w:p>
          <w:p w14:paraId="7CACF850" w14:textId="77777777" w:rsidR="00303BAE" w:rsidRPr="003C5353" w:rsidRDefault="00303BAE" w:rsidP="00303BAE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Evet ise hangi programlar? ……..</w:t>
            </w:r>
          </w:p>
          <w:p w14:paraId="46BA4C27" w14:textId="77777777" w:rsidR="00C77923" w:rsidRPr="003C5353" w:rsidRDefault="00C77923">
            <w:pPr>
              <w:rPr>
                <w:rFonts w:cstheme="minorHAnsi"/>
                <w:b/>
                <w:color w:val="002060"/>
              </w:rPr>
            </w:pPr>
          </w:p>
        </w:tc>
      </w:tr>
      <w:tr w:rsidR="00C77923" w:rsidRPr="003C5353" w14:paraId="253423E4" w14:textId="77777777" w:rsidTr="00C77923">
        <w:tc>
          <w:tcPr>
            <w:tcW w:w="10201" w:type="dxa"/>
          </w:tcPr>
          <w:p w14:paraId="7ED346D1" w14:textId="77777777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lastRenderedPageBreak/>
              <w:t xml:space="preserve">BÖLÜM 4. Çözümün Ulusal ve Uluslararası Ticarete Katkısı </w:t>
            </w:r>
          </w:p>
          <w:p w14:paraId="0A50B50B" w14:textId="77777777" w:rsidR="00C77923" w:rsidRPr="003C5353" w:rsidRDefault="00C77923" w:rsidP="00C75382">
            <w:pPr>
              <w:rPr>
                <w:rFonts w:cstheme="minorHAnsi"/>
                <w:bCs/>
                <w:color w:val="002060"/>
              </w:rPr>
            </w:pPr>
          </w:p>
          <w:p w14:paraId="553E16E0" w14:textId="77777777" w:rsidR="00C77923" w:rsidRPr="003C5353" w:rsidRDefault="00C77923" w:rsidP="009A69CE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Çözümün kullanıcıya ve tedarikçiye sağlayacağı rekabet avantajı nedir?</w:t>
            </w:r>
          </w:p>
          <w:p w14:paraId="4A006BD6" w14:textId="77777777" w:rsidR="00C77923" w:rsidRPr="003C5353" w:rsidRDefault="00C77923" w:rsidP="00C77923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0D35D021" w14:textId="77777777" w:rsidR="00C77923" w:rsidRPr="003C5353" w:rsidRDefault="00C77923" w:rsidP="009D4890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Kullanıcı – Ulusal alanda</w:t>
            </w:r>
          </w:p>
          <w:p w14:paraId="647E3E3B" w14:textId="77777777" w:rsidR="00C77923" w:rsidRPr="003C5353" w:rsidRDefault="00C77923" w:rsidP="00FB7D3C">
            <w:pPr>
              <w:pStyle w:val="ListeParagraf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                – Uluslararası alanda</w:t>
            </w:r>
          </w:p>
          <w:p w14:paraId="5A2638C5" w14:textId="77777777" w:rsidR="00C77923" w:rsidRPr="003C5353" w:rsidRDefault="00C77923" w:rsidP="009D4890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Tedarikçi – Ulusal alanda</w:t>
            </w:r>
          </w:p>
          <w:p w14:paraId="075CC785" w14:textId="77777777" w:rsidR="00C77923" w:rsidRPr="003C5353" w:rsidRDefault="00C77923" w:rsidP="00FB7D3C">
            <w:pPr>
              <w:pStyle w:val="ListeParagraf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                 – Uluslararası alanda</w:t>
            </w:r>
          </w:p>
          <w:p w14:paraId="0D5EE6A7" w14:textId="77777777" w:rsidR="002104DA" w:rsidRPr="003C5353" w:rsidRDefault="002104DA" w:rsidP="002104DA">
            <w:pPr>
              <w:rPr>
                <w:rFonts w:cstheme="minorHAnsi"/>
                <w:bCs/>
                <w:color w:val="002060"/>
              </w:rPr>
            </w:pPr>
          </w:p>
          <w:p w14:paraId="62E5C2F0" w14:textId="77777777" w:rsidR="00C77923" w:rsidRPr="003C5353" w:rsidRDefault="00C77923" w:rsidP="00042078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Sağlanacak ekonomik kazanımlar nedir?</w:t>
            </w:r>
            <w:r w:rsidRPr="003C5353">
              <w:rPr>
                <w:rFonts w:cstheme="minorHAnsi"/>
                <w:b/>
                <w:color w:val="002060"/>
              </w:rPr>
              <w:t xml:space="preserve"> </w:t>
            </w:r>
            <w:r w:rsidRPr="003C5353">
              <w:rPr>
                <w:rFonts w:cstheme="minorHAnsi"/>
                <w:bCs/>
                <w:color w:val="002060"/>
              </w:rPr>
              <w:t>Ekonomik getiri tahminini paylaşınız.</w:t>
            </w:r>
          </w:p>
          <w:p w14:paraId="2374512C" w14:textId="77777777" w:rsidR="00C77923" w:rsidRPr="003C5353" w:rsidRDefault="00C77923" w:rsidP="00C77923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405AD29C" w14:textId="77777777" w:rsidR="00C77923" w:rsidRPr="003C5353" w:rsidRDefault="00C77923" w:rsidP="000B782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Ulusal </w:t>
            </w:r>
          </w:p>
          <w:p w14:paraId="774E8B67" w14:textId="77777777" w:rsidR="00C77923" w:rsidRPr="003C5353" w:rsidRDefault="00C77923" w:rsidP="000B7829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 xml:space="preserve">Uluslararası </w:t>
            </w:r>
          </w:p>
          <w:p w14:paraId="1B46DB5E" w14:textId="77777777" w:rsidR="00C77923" w:rsidRPr="003C5353" w:rsidRDefault="00C77923" w:rsidP="00A05985">
            <w:pPr>
              <w:pStyle w:val="ListeParagraf"/>
              <w:ind w:left="306"/>
              <w:rPr>
                <w:rFonts w:cstheme="minorHAnsi"/>
                <w:bCs/>
                <w:color w:val="002060"/>
              </w:rPr>
            </w:pPr>
          </w:p>
          <w:p w14:paraId="085A5CD3" w14:textId="77777777" w:rsidR="00C77923" w:rsidRPr="003C5353" w:rsidRDefault="00C77923" w:rsidP="00A05985">
            <w:pPr>
              <w:pStyle w:val="ListeParagraf"/>
              <w:numPr>
                <w:ilvl w:val="0"/>
                <w:numId w:val="4"/>
              </w:numPr>
              <w:ind w:left="306" w:hanging="284"/>
              <w:rPr>
                <w:rFonts w:cstheme="minorHAnsi"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Çözüm teknoloji kullanıcısına nasıl pazar sağlamaktadır?</w:t>
            </w:r>
          </w:p>
          <w:p w14:paraId="0DA7BC8F" w14:textId="77777777" w:rsidR="00C77923" w:rsidRPr="003C5353" w:rsidRDefault="00C77923" w:rsidP="00111732">
            <w:pPr>
              <w:pStyle w:val="ListeParagraf"/>
              <w:rPr>
                <w:rFonts w:cstheme="minorHAnsi"/>
                <w:bCs/>
                <w:color w:val="002060"/>
              </w:rPr>
            </w:pPr>
          </w:p>
          <w:p w14:paraId="76F96C5F" w14:textId="1732FF9C" w:rsidR="00C77923" w:rsidRPr="003C5353" w:rsidRDefault="00C77923" w:rsidP="00456B94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Yeni bir ulusal/uluslararası pazar</w:t>
            </w:r>
            <w:r w:rsidR="00A427F5" w:rsidRPr="003C5353">
              <w:rPr>
                <w:rFonts w:cstheme="minorHAnsi"/>
                <w:bCs/>
                <w:color w:val="002060"/>
              </w:rPr>
              <w:t xml:space="preserve"> </w:t>
            </w:r>
          </w:p>
          <w:p w14:paraId="59BF8214" w14:textId="010DA34F" w:rsidR="00C77923" w:rsidRPr="003C5353" w:rsidRDefault="00C77923" w:rsidP="00456B94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Var olan ulusal pazar/ihracat payı artışı</w:t>
            </w:r>
            <w:r w:rsidR="00A427F5" w:rsidRPr="003C5353">
              <w:rPr>
                <w:rFonts w:cstheme="minorHAnsi"/>
                <w:bCs/>
                <w:color w:val="002060"/>
              </w:rPr>
              <w:t xml:space="preserve"> </w:t>
            </w:r>
          </w:p>
          <w:p w14:paraId="22EE25FD" w14:textId="77777777" w:rsidR="00C77923" w:rsidRPr="003C5353" w:rsidRDefault="00C77923" w:rsidP="00EA0101">
            <w:pPr>
              <w:rPr>
                <w:rFonts w:cstheme="minorHAnsi"/>
                <w:color w:val="002060"/>
              </w:rPr>
            </w:pPr>
          </w:p>
        </w:tc>
      </w:tr>
      <w:tr w:rsidR="00C77923" w:rsidRPr="006E3DCC" w14:paraId="1E0CFCF5" w14:textId="77777777" w:rsidTr="00C77923">
        <w:tc>
          <w:tcPr>
            <w:tcW w:w="10201" w:type="dxa"/>
          </w:tcPr>
          <w:p w14:paraId="5C51B885" w14:textId="77777777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  <w:r w:rsidRPr="003C5353">
              <w:rPr>
                <w:rFonts w:cstheme="minorHAnsi"/>
                <w:b/>
                <w:color w:val="002060"/>
              </w:rPr>
              <w:t>YORUM</w:t>
            </w:r>
          </w:p>
          <w:p w14:paraId="4620A639" w14:textId="77777777" w:rsidR="00C77923" w:rsidRPr="003C5353" w:rsidRDefault="00C77923" w:rsidP="0016649A">
            <w:pPr>
              <w:rPr>
                <w:rFonts w:cstheme="minorHAnsi"/>
                <w:b/>
                <w:color w:val="002060"/>
              </w:rPr>
            </w:pPr>
          </w:p>
          <w:p w14:paraId="6D95C5BA" w14:textId="77777777" w:rsidR="00C77923" w:rsidRPr="006E3DCC" w:rsidRDefault="00C77923" w:rsidP="0016649A">
            <w:pPr>
              <w:rPr>
                <w:rFonts w:cstheme="minorHAnsi"/>
                <w:bCs/>
                <w:color w:val="002060"/>
              </w:rPr>
            </w:pPr>
            <w:r w:rsidRPr="003C5353">
              <w:rPr>
                <w:rFonts w:cstheme="minorHAnsi"/>
                <w:bCs/>
                <w:color w:val="002060"/>
              </w:rPr>
              <w:t>Tamamladığınız çözüm dosyasını size göre en iyi tanımlayan</w:t>
            </w:r>
            <w:r w:rsidRPr="003C5353">
              <w:rPr>
                <w:rFonts w:cstheme="minorHAnsi"/>
                <w:b/>
                <w:color w:val="002060"/>
              </w:rPr>
              <w:t xml:space="preserve"> 3 anahtar kelimeyi </w:t>
            </w:r>
            <w:r w:rsidRPr="003C5353">
              <w:rPr>
                <w:rFonts w:cstheme="minorHAnsi"/>
                <w:bCs/>
                <w:color w:val="002060"/>
              </w:rPr>
              <w:t>belirtiniz.</w:t>
            </w:r>
          </w:p>
          <w:p w14:paraId="25CF556D" w14:textId="77777777" w:rsidR="00C77923" w:rsidRPr="006E3DCC" w:rsidRDefault="00C77923" w:rsidP="0016649A">
            <w:pPr>
              <w:rPr>
                <w:rFonts w:cstheme="minorHAnsi"/>
                <w:color w:val="002060"/>
              </w:rPr>
            </w:pPr>
          </w:p>
        </w:tc>
      </w:tr>
    </w:tbl>
    <w:p w14:paraId="73510BFB" w14:textId="77777777" w:rsidR="00D80566" w:rsidRPr="006E3DCC" w:rsidRDefault="00D80566">
      <w:pPr>
        <w:rPr>
          <w:rFonts w:cstheme="minorHAnsi"/>
          <w:color w:val="002060"/>
        </w:rPr>
      </w:pPr>
    </w:p>
    <w:sectPr w:rsidR="00D80566" w:rsidRPr="006E3DCC" w:rsidSect="00C77923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2D0D" w14:textId="77777777" w:rsidR="00E93DA8" w:rsidRDefault="00E93DA8" w:rsidP="00B61ED0">
      <w:pPr>
        <w:spacing w:after="0" w:line="240" w:lineRule="auto"/>
      </w:pPr>
      <w:r>
        <w:separator/>
      </w:r>
    </w:p>
  </w:endnote>
  <w:endnote w:type="continuationSeparator" w:id="0">
    <w:p w14:paraId="0DD6153C" w14:textId="77777777" w:rsidR="00E93DA8" w:rsidRDefault="00E93DA8" w:rsidP="00B6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39948"/>
      <w:docPartObj>
        <w:docPartGallery w:val="Page Numbers (Bottom of Page)"/>
        <w:docPartUnique/>
      </w:docPartObj>
    </w:sdtPr>
    <w:sdtEndPr/>
    <w:sdtContent>
      <w:p w14:paraId="41E1E6D8" w14:textId="77777777" w:rsidR="00B61ED0" w:rsidRDefault="00B61E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1D479" w14:textId="77777777" w:rsidR="00B61ED0" w:rsidRDefault="00B61E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22F" w14:textId="77777777" w:rsidR="00E93DA8" w:rsidRDefault="00E93DA8" w:rsidP="00B61ED0">
      <w:pPr>
        <w:spacing w:after="0" w:line="240" w:lineRule="auto"/>
      </w:pPr>
      <w:r>
        <w:separator/>
      </w:r>
    </w:p>
  </w:footnote>
  <w:footnote w:type="continuationSeparator" w:id="0">
    <w:p w14:paraId="03CFB5FC" w14:textId="77777777" w:rsidR="00E93DA8" w:rsidRDefault="00E93DA8" w:rsidP="00B6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801"/>
    <w:multiLevelType w:val="hybridMultilevel"/>
    <w:tmpl w:val="22520B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2F8B"/>
    <w:multiLevelType w:val="hybridMultilevel"/>
    <w:tmpl w:val="FA764932"/>
    <w:lvl w:ilvl="0" w:tplc="68C610D6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412142"/>
    <w:multiLevelType w:val="hybridMultilevel"/>
    <w:tmpl w:val="230A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E1B"/>
    <w:multiLevelType w:val="hybridMultilevel"/>
    <w:tmpl w:val="3C9CC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2D50"/>
    <w:multiLevelType w:val="hybridMultilevel"/>
    <w:tmpl w:val="FE58FE02"/>
    <w:lvl w:ilvl="0" w:tplc="E3AE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310"/>
    <w:multiLevelType w:val="hybridMultilevel"/>
    <w:tmpl w:val="BEA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7CEE"/>
    <w:multiLevelType w:val="hybridMultilevel"/>
    <w:tmpl w:val="01A69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2E5A"/>
    <w:multiLevelType w:val="hybridMultilevel"/>
    <w:tmpl w:val="ED04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26F"/>
    <w:multiLevelType w:val="hybridMultilevel"/>
    <w:tmpl w:val="13D07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7F5"/>
    <w:multiLevelType w:val="multilevel"/>
    <w:tmpl w:val="1392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E2F5C"/>
    <w:multiLevelType w:val="hybridMultilevel"/>
    <w:tmpl w:val="47562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C549D"/>
    <w:multiLevelType w:val="hybridMultilevel"/>
    <w:tmpl w:val="72EA1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24774"/>
    <w:multiLevelType w:val="hybridMultilevel"/>
    <w:tmpl w:val="FFF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34C8"/>
    <w:multiLevelType w:val="hybridMultilevel"/>
    <w:tmpl w:val="2B2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77FBC"/>
    <w:multiLevelType w:val="hybridMultilevel"/>
    <w:tmpl w:val="6C8A7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254"/>
    <w:multiLevelType w:val="hybridMultilevel"/>
    <w:tmpl w:val="F24CDAC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6E4911"/>
    <w:multiLevelType w:val="hybridMultilevel"/>
    <w:tmpl w:val="788E6274"/>
    <w:lvl w:ilvl="0" w:tplc="90BC2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96FE7"/>
    <w:multiLevelType w:val="hybridMultilevel"/>
    <w:tmpl w:val="9D122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F16"/>
    <w:multiLevelType w:val="hybridMultilevel"/>
    <w:tmpl w:val="D4D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A01"/>
    <w:multiLevelType w:val="hybridMultilevel"/>
    <w:tmpl w:val="714E326E"/>
    <w:lvl w:ilvl="0" w:tplc="0682E2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7D2A"/>
    <w:multiLevelType w:val="hybridMultilevel"/>
    <w:tmpl w:val="315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2D77"/>
    <w:multiLevelType w:val="hybridMultilevel"/>
    <w:tmpl w:val="E4EA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B1607"/>
    <w:multiLevelType w:val="multilevel"/>
    <w:tmpl w:val="76E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3A0B"/>
    <w:multiLevelType w:val="hybridMultilevel"/>
    <w:tmpl w:val="E3C83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40971"/>
    <w:multiLevelType w:val="hybridMultilevel"/>
    <w:tmpl w:val="DDFE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99D"/>
    <w:multiLevelType w:val="hybridMultilevel"/>
    <w:tmpl w:val="72EA1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B3571"/>
    <w:multiLevelType w:val="hybridMultilevel"/>
    <w:tmpl w:val="D2A4630C"/>
    <w:lvl w:ilvl="0" w:tplc="E3AE11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7"/>
  </w:num>
  <w:num w:numId="10">
    <w:abstractNumId w:val="23"/>
  </w:num>
  <w:num w:numId="11">
    <w:abstractNumId w:val="26"/>
  </w:num>
  <w:num w:numId="12">
    <w:abstractNumId w:val="21"/>
  </w:num>
  <w:num w:numId="13">
    <w:abstractNumId w:val="24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  <w:num w:numId="18">
    <w:abstractNumId w:val="20"/>
  </w:num>
  <w:num w:numId="19">
    <w:abstractNumId w:val="18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2A"/>
    <w:rsid w:val="0000314E"/>
    <w:rsid w:val="00005DCC"/>
    <w:rsid w:val="00011FDC"/>
    <w:rsid w:val="00016ACF"/>
    <w:rsid w:val="00020FBF"/>
    <w:rsid w:val="00022EEC"/>
    <w:rsid w:val="00026486"/>
    <w:rsid w:val="00026BE4"/>
    <w:rsid w:val="000273A2"/>
    <w:rsid w:val="00032FFB"/>
    <w:rsid w:val="00042078"/>
    <w:rsid w:val="000469C2"/>
    <w:rsid w:val="00047948"/>
    <w:rsid w:val="00070191"/>
    <w:rsid w:val="000705DC"/>
    <w:rsid w:val="0008689F"/>
    <w:rsid w:val="00087F99"/>
    <w:rsid w:val="000A6C9A"/>
    <w:rsid w:val="000B7682"/>
    <w:rsid w:val="000B7829"/>
    <w:rsid w:val="000C7E51"/>
    <w:rsid w:val="000D1046"/>
    <w:rsid w:val="000D1964"/>
    <w:rsid w:val="000D5911"/>
    <w:rsid w:val="00111732"/>
    <w:rsid w:val="00117B55"/>
    <w:rsid w:val="00133D49"/>
    <w:rsid w:val="00145708"/>
    <w:rsid w:val="0016649A"/>
    <w:rsid w:val="0017236C"/>
    <w:rsid w:val="00176A79"/>
    <w:rsid w:val="001828FC"/>
    <w:rsid w:val="00192E42"/>
    <w:rsid w:val="001A2448"/>
    <w:rsid w:val="001B6BFD"/>
    <w:rsid w:val="001B6C54"/>
    <w:rsid w:val="001B7373"/>
    <w:rsid w:val="001D247E"/>
    <w:rsid w:val="001E2308"/>
    <w:rsid w:val="001E24FB"/>
    <w:rsid w:val="001F5F94"/>
    <w:rsid w:val="002006A1"/>
    <w:rsid w:val="002014BF"/>
    <w:rsid w:val="00203E5B"/>
    <w:rsid w:val="002104DA"/>
    <w:rsid w:val="002177BA"/>
    <w:rsid w:val="00232EAC"/>
    <w:rsid w:val="00233357"/>
    <w:rsid w:val="00240F8E"/>
    <w:rsid w:val="00246C20"/>
    <w:rsid w:val="00250CBC"/>
    <w:rsid w:val="002510C1"/>
    <w:rsid w:val="0026118E"/>
    <w:rsid w:val="00261C34"/>
    <w:rsid w:val="002702B9"/>
    <w:rsid w:val="00276DD7"/>
    <w:rsid w:val="0027784B"/>
    <w:rsid w:val="00285036"/>
    <w:rsid w:val="00286179"/>
    <w:rsid w:val="00287F17"/>
    <w:rsid w:val="002916B8"/>
    <w:rsid w:val="002A7BE0"/>
    <w:rsid w:val="002B0261"/>
    <w:rsid w:val="002C00E9"/>
    <w:rsid w:val="002C323C"/>
    <w:rsid w:val="002C405B"/>
    <w:rsid w:val="002C4F09"/>
    <w:rsid w:val="002E2DE2"/>
    <w:rsid w:val="002E48BF"/>
    <w:rsid w:val="002E6148"/>
    <w:rsid w:val="002E7EB0"/>
    <w:rsid w:val="003001E0"/>
    <w:rsid w:val="003029BE"/>
    <w:rsid w:val="00303BAE"/>
    <w:rsid w:val="0032367F"/>
    <w:rsid w:val="00326173"/>
    <w:rsid w:val="00332E8A"/>
    <w:rsid w:val="00344D05"/>
    <w:rsid w:val="00371E9A"/>
    <w:rsid w:val="00381C3C"/>
    <w:rsid w:val="00384989"/>
    <w:rsid w:val="0039311D"/>
    <w:rsid w:val="00397645"/>
    <w:rsid w:val="003C3BA7"/>
    <w:rsid w:val="003C5353"/>
    <w:rsid w:val="003D379C"/>
    <w:rsid w:val="003D68FA"/>
    <w:rsid w:val="003E54AB"/>
    <w:rsid w:val="004177E0"/>
    <w:rsid w:val="00422F5A"/>
    <w:rsid w:val="00432E8A"/>
    <w:rsid w:val="0044243E"/>
    <w:rsid w:val="00456B94"/>
    <w:rsid w:val="004575AC"/>
    <w:rsid w:val="00467514"/>
    <w:rsid w:val="004B23D0"/>
    <w:rsid w:val="004C371E"/>
    <w:rsid w:val="004C4231"/>
    <w:rsid w:val="004C6DE3"/>
    <w:rsid w:val="004E5143"/>
    <w:rsid w:val="004F477D"/>
    <w:rsid w:val="004F670C"/>
    <w:rsid w:val="00503E65"/>
    <w:rsid w:val="0052023D"/>
    <w:rsid w:val="00530163"/>
    <w:rsid w:val="0053520B"/>
    <w:rsid w:val="00554B9E"/>
    <w:rsid w:val="00564C1D"/>
    <w:rsid w:val="00577897"/>
    <w:rsid w:val="00583881"/>
    <w:rsid w:val="0058668B"/>
    <w:rsid w:val="005904D1"/>
    <w:rsid w:val="00590BB2"/>
    <w:rsid w:val="00592123"/>
    <w:rsid w:val="005B5631"/>
    <w:rsid w:val="005C113A"/>
    <w:rsid w:val="005D202D"/>
    <w:rsid w:val="005E284D"/>
    <w:rsid w:val="005E7602"/>
    <w:rsid w:val="006125A0"/>
    <w:rsid w:val="00621B9B"/>
    <w:rsid w:val="00622AC8"/>
    <w:rsid w:val="00633DD3"/>
    <w:rsid w:val="006401E8"/>
    <w:rsid w:val="006675B2"/>
    <w:rsid w:val="00683CE3"/>
    <w:rsid w:val="00683E2A"/>
    <w:rsid w:val="006B2409"/>
    <w:rsid w:val="006B42CF"/>
    <w:rsid w:val="006C087B"/>
    <w:rsid w:val="006C35EB"/>
    <w:rsid w:val="006D50FF"/>
    <w:rsid w:val="006E0EE7"/>
    <w:rsid w:val="006E3DCC"/>
    <w:rsid w:val="006E7594"/>
    <w:rsid w:val="00702B6E"/>
    <w:rsid w:val="007079F5"/>
    <w:rsid w:val="00707B3F"/>
    <w:rsid w:val="00714B9F"/>
    <w:rsid w:val="00720188"/>
    <w:rsid w:val="00726868"/>
    <w:rsid w:val="00734C5E"/>
    <w:rsid w:val="00736AB8"/>
    <w:rsid w:val="0076567C"/>
    <w:rsid w:val="007737A8"/>
    <w:rsid w:val="007803D1"/>
    <w:rsid w:val="00796991"/>
    <w:rsid w:val="007B5288"/>
    <w:rsid w:val="007C48A2"/>
    <w:rsid w:val="007D2601"/>
    <w:rsid w:val="007E497F"/>
    <w:rsid w:val="007F1BB8"/>
    <w:rsid w:val="008048C8"/>
    <w:rsid w:val="00814880"/>
    <w:rsid w:val="00815084"/>
    <w:rsid w:val="00833320"/>
    <w:rsid w:val="00850DA4"/>
    <w:rsid w:val="00870FCF"/>
    <w:rsid w:val="008768DC"/>
    <w:rsid w:val="0088066B"/>
    <w:rsid w:val="00886C61"/>
    <w:rsid w:val="00893B50"/>
    <w:rsid w:val="008A08D6"/>
    <w:rsid w:val="008A1648"/>
    <w:rsid w:val="008C08C7"/>
    <w:rsid w:val="008C1B3E"/>
    <w:rsid w:val="008D4F56"/>
    <w:rsid w:val="008D7143"/>
    <w:rsid w:val="00907529"/>
    <w:rsid w:val="00945E6A"/>
    <w:rsid w:val="00946929"/>
    <w:rsid w:val="009469C8"/>
    <w:rsid w:val="00971914"/>
    <w:rsid w:val="009744A7"/>
    <w:rsid w:val="00974A0F"/>
    <w:rsid w:val="00977D43"/>
    <w:rsid w:val="00986519"/>
    <w:rsid w:val="009A682B"/>
    <w:rsid w:val="009B636C"/>
    <w:rsid w:val="009C27D1"/>
    <w:rsid w:val="009D4890"/>
    <w:rsid w:val="009E6E86"/>
    <w:rsid w:val="009F2559"/>
    <w:rsid w:val="009F6A1B"/>
    <w:rsid w:val="00A0279E"/>
    <w:rsid w:val="00A05985"/>
    <w:rsid w:val="00A11689"/>
    <w:rsid w:val="00A27B92"/>
    <w:rsid w:val="00A36A30"/>
    <w:rsid w:val="00A40D9D"/>
    <w:rsid w:val="00A427F5"/>
    <w:rsid w:val="00A71966"/>
    <w:rsid w:val="00A76C1C"/>
    <w:rsid w:val="00A8052D"/>
    <w:rsid w:val="00A83DE5"/>
    <w:rsid w:val="00A95619"/>
    <w:rsid w:val="00AA1846"/>
    <w:rsid w:val="00AA5D9C"/>
    <w:rsid w:val="00AB4CC4"/>
    <w:rsid w:val="00AC31BE"/>
    <w:rsid w:val="00AD7E98"/>
    <w:rsid w:val="00AE6C3E"/>
    <w:rsid w:val="00AF5C8E"/>
    <w:rsid w:val="00B07801"/>
    <w:rsid w:val="00B23B2D"/>
    <w:rsid w:val="00B50AFC"/>
    <w:rsid w:val="00B61ED0"/>
    <w:rsid w:val="00B703D0"/>
    <w:rsid w:val="00B756FD"/>
    <w:rsid w:val="00B80446"/>
    <w:rsid w:val="00B80B10"/>
    <w:rsid w:val="00B95C96"/>
    <w:rsid w:val="00B9658A"/>
    <w:rsid w:val="00BA5DBA"/>
    <w:rsid w:val="00BB07BA"/>
    <w:rsid w:val="00BB1B93"/>
    <w:rsid w:val="00BB1DE9"/>
    <w:rsid w:val="00BC081E"/>
    <w:rsid w:val="00BE7A6B"/>
    <w:rsid w:val="00BF2A99"/>
    <w:rsid w:val="00C03F7A"/>
    <w:rsid w:val="00C04181"/>
    <w:rsid w:val="00C07F85"/>
    <w:rsid w:val="00C234CD"/>
    <w:rsid w:val="00C50B3A"/>
    <w:rsid w:val="00C53669"/>
    <w:rsid w:val="00C74C2A"/>
    <w:rsid w:val="00C75382"/>
    <w:rsid w:val="00C77923"/>
    <w:rsid w:val="00C82F9A"/>
    <w:rsid w:val="00CA6E19"/>
    <w:rsid w:val="00CE4F01"/>
    <w:rsid w:val="00CF5740"/>
    <w:rsid w:val="00D2113B"/>
    <w:rsid w:val="00D30DC5"/>
    <w:rsid w:val="00D33FB1"/>
    <w:rsid w:val="00D4473B"/>
    <w:rsid w:val="00D44A66"/>
    <w:rsid w:val="00D504B5"/>
    <w:rsid w:val="00D567CA"/>
    <w:rsid w:val="00D65B49"/>
    <w:rsid w:val="00D668F1"/>
    <w:rsid w:val="00D80566"/>
    <w:rsid w:val="00D86869"/>
    <w:rsid w:val="00DB0617"/>
    <w:rsid w:val="00DB2F3C"/>
    <w:rsid w:val="00DD159A"/>
    <w:rsid w:val="00DD7E99"/>
    <w:rsid w:val="00DE64B4"/>
    <w:rsid w:val="00E12D35"/>
    <w:rsid w:val="00E2060A"/>
    <w:rsid w:val="00E21369"/>
    <w:rsid w:val="00E4436A"/>
    <w:rsid w:val="00E52C59"/>
    <w:rsid w:val="00E657B1"/>
    <w:rsid w:val="00E75B2D"/>
    <w:rsid w:val="00E84EAC"/>
    <w:rsid w:val="00E9290A"/>
    <w:rsid w:val="00E93DA8"/>
    <w:rsid w:val="00E97217"/>
    <w:rsid w:val="00EA0101"/>
    <w:rsid w:val="00ED429E"/>
    <w:rsid w:val="00EE64C9"/>
    <w:rsid w:val="00F25ED0"/>
    <w:rsid w:val="00F46F20"/>
    <w:rsid w:val="00F52C4A"/>
    <w:rsid w:val="00F663CF"/>
    <w:rsid w:val="00F67082"/>
    <w:rsid w:val="00FA057F"/>
    <w:rsid w:val="00FA1ABD"/>
    <w:rsid w:val="00FA5FCD"/>
    <w:rsid w:val="00FB5ABC"/>
    <w:rsid w:val="00FB7D3C"/>
    <w:rsid w:val="00FC4007"/>
    <w:rsid w:val="00FC5422"/>
    <w:rsid w:val="00FD09D8"/>
    <w:rsid w:val="00FD4539"/>
    <w:rsid w:val="00FE34BF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327"/>
  <w15:chartTrackingRefBased/>
  <w15:docId w15:val="{E035ADB3-9921-43E2-BA85-67E89F8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3E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ED0"/>
  </w:style>
  <w:style w:type="paragraph" w:styleId="AltBilgi">
    <w:name w:val="footer"/>
    <w:basedOn w:val="Normal"/>
    <w:link w:val="AltBilgiChar"/>
    <w:uiPriority w:val="99"/>
    <w:unhideWhenUsed/>
    <w:rsid w:val="00B6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ED0"/>
  </w:style>
  <w:style w:type="character" w:styleId="AklamaBavurusu">
    <w:name w:val="annotation reference"/>
    <w:basedOn w:val="VarsaylanParagrafYazTipi"/>
    <w:uiPriority w:val="99"/>
    <w:semiHidden/>
    <w:unhideWhenUsed/>
    <w:rsid w:val="00AF5C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5C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5C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5C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5C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C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İlisulu</dc:creator>
  <cp:keywords/>
  <dc:description/>
  <cp:lastModifiedBy>Başak İlisulu - TÜSİAD Sanayide Dijital Dönüşüm Programı</cp:lastModifiedBy>
  <cp:revision>4</cp:revision>
  <dcterms:created xsi:type="dcterms:W3CDTF">2021-08-17T12:06:00Z</dcterms:created>
  <dcterms:modified xsi:type="dcterms:W3CDTF">2021-08-17T12:12:00Z</dcterms:modified>
</cp:coreProperties>
</file>